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6B87" w14:textId="47E30112" w:rsidR="00C95F02" w:rsidRPr="00BC0666" w:rsidRDefault="00C95F02" w:rsidP="00C95F02">
      <w:pPr>
        <w:rPr>
          <w:rFonts w:ascii="Times New Roman" w:hAnsi="Times New Roman" w:cs="Times New Roman"/>
          <w:b/>
          <w:u w:val="single"/>
        </w:rPr>
      </w:pPr>
      <w:r w:rsidRPr="00BC0666">
        <w:rPr>
          <w:rFonts w:ascii="Times New Roman" w:hAnsi="Times New Roman" w:cs="Times New Roman"/>
          <w:b/>
          <w:u w:val="single"/>
        </w:rPr>
        <w:t xml:space="preserve">Poppleton Tithe </w:t>
      </w:r>
      <w:r w:rsidR="00B45874">
        <w:rPr>
          <w:rFonts w:ascii="Times New Roman" w:hAnsi="Times New Roman" w:cs="Times New Roman"/>
          <w:b/>
          <w:u w:val="single"/>
        </w:rPr>
        <w:t>Barn</w:t>
      </w:r>
      <w:r w:rsidRPr="00BC0666">
        <w:rPr>
          <w:rFonts w:ascii="Times New Roman" w:hAnsi="Times New Roman" w:cs="Times New Roman"/>
          <w:b/>
          <w:u w:val="single"/>
        </w:rPr>
        <w:t xml:space="preserve"> &amp; Sensory Garden (Reg. Charity 1060767)</w:t>
      </w:r>
    </w:p>
    <w:p w14:paraId="28F87B42" w14:textId="77777777" w:rsidR="001C472E" w:rsidRPr="00BC0666" w:rsidRDefault="001C472E" w:rsidP="001C472E">
      <w:pPr>
        <w:rPr>
          <w:rFonts w:ascii="Times New Roman" w:hAnsi="Times New Roman" w:cs="Times New Roman"/>
          <w:b/>
          <w:bCs/>
          <w:u w:val="single"/>
        </w:rPr>
      </w:pPr>
    </w:p>
    <w:p w14:paraId="2E920476" w14:textId="77777777" w:rsidR="001C472E" w:rsidRPr="00BC0666" w:rsidRDefault="001C472E" w:rsidP="001C472E">
      <w:pPr>
        <w:rPr>
          <w:rFonts w:ascii="Times New Roman" w:hAnsi="Times New Roman" w:cs="Times New Roman"/>
        </w:rPr>
      </w:pPr>
    </w:p>
    <w:p w14:paraId="32C1DF09" w14:textId="6F4DE245" w:rsidR="001C472E" w:rsidRPr="00BC0666" w:rsidRDefault="001C472E" w:rsidP="001C472E">
      <w:pPr>
        <w:ind w:right="-142"/>
        <w:rPr>
          <w:rFonts w:ascii="Times New Roman" w:hAnsi="Times New Roman" w:cs="Times New Roman"/>
        </w:rPr>
      </w:pPr>
      <w:r w:rsidRPr="00BC0666">
        <w:rPr>
          <w:rFonts w:ascii="Times New Roman" w:hAnsi="Times New Roman" w:cs="Times New Roman"/>
        </w:rPr>
        <w:t>Th</w:t>
      </w:r>
      <w:r w:rsidR="00CD4B24" w:rsidRPr="00BC0666">
        <w:rPr>
          <w:rFonts w:ascii="Times New Roman" w:hAnsi="Times New Roman" w:cs="Times New Roman"/>
        </w:rPr>
        <w:t>is</w:t>
      </w:r>
      <w:r w:rsidRPr="00BC0666">
        <w:rPr>
          <w:rFonts w:ascii="Times New Roman" w:hAnsi="Times New Roman" w:cs="Times New Roman"/>
        </w:rPr>
        <w:t xml:space="preserve"> contract between the Trustees of the Tithe </w:t>
      </w:r>
      <w:r w:rsidR="00B45874">
        <w:rPr>
          <w:rFonts w:ascii="Times New Roman" w:hAnsi="Times New Roman" w:cs="Times New Roman"/>
        </w:rPr>
        <w:t>Barn</w:t>
      </w:r>
      <w:r w:rsidRPr="00BC0666">
        <w:rPr>
          <w:rFonts w:ascii="Times New Roman" w:hAnsi="Times New Roman" w:cs="Times New Roman"/>
        </w:rPr>
        <w:t xml:space="preserve"> and the </w:t>
      </w:r>
      <w:r w:rsidR="00B45874">
        <w:rPr>
          <w:rFonts w:ascii="Times New Roman" w:hAnsi="Times New Roman" w:cs="Times New Roman"/>
        </w:rPr>
        <w:t>Hirer</w:t>
      </w:r>
      <w:r w:rsidRPr="00BC0666">
        <w:rPr>
          <w:rFonts w:ascii="Times New Roman" w:hAnsi="Times New Roman" w:cs="Times New Roman"/>
        </w:rPr>
        <w:t xml:space="preserve"> has been developed to meet the mutual needs of the </w:t>
      </w:r>
      <w:r w:rsidR="00B45874">
        <w:rPr>
          <w:rFonts w:ascii="Times New Roman" w:hAnsi="Times New Roman" w:cs="Times New Roman"/>
        </w:rPr>
        <w:t>Hirer</w:t>
      </w:r>
      <w:r w:rsidRPr="00BC0666">
        <w:rPr>
          <w:rFonts w:ascii="Times New Roman" w:hAnsi="Times New Roman" w:cs="Times New Roman"/>
        </w:rPr>
        <w:t xml:space="preserve"> and the local residents in compliance with Environmental Health Regulations and the terms of the </w:t>
      </w:r>
      <w:r w:rsidR="00B45874">
        <w:rPr>
          <w:rFonts w:ascii="Times New Roman" w:hAnsi="Times New Roman" w:cs="Times New Roman"/>
        </w:rPr>
        <w:t>Barn</w:t>
      </w:r>
      <w:r w:rsidRPr="00BC0666">
        <w:rPr>
          <w:rFonts w:ascii="Times New Roman" w:hAnsi="Times New Roman" w:cs="Times New Roman"/>
        </w:rPr>
        <w:t>’s entertainment licence.</w:t>
      </w:r>
    </w:p>
    <w:p w14:paraId="529630A3" w14:textId="77777777" w:rsidR="001C472E" w:rsidRPr="00BC0666" w:rsidRDefault="001C472E" w:rsidP="001C472E">
      <w:pPr>
        <w:rPr>
          <w:rFonts w:ascii="Times New Roman" w:hAnsi="Times New Roman" w:cs="Times New Roman"/>
        </w:rPr>
      </w:pPr>
    </w:p>
    <w:p w14:paraId="66D4CB48" w14:textId="4A6C1F4F" w:rsidR="001C472E" w:rsidRPr="00BC0666" w:rsidRDefault="001C472E" w:rsidP="001C472E">
      <w:pPr>
        <w:rPr>
          <w:rFonts w:ascii="Times New Roman" w:hAnsi="Times New Roman" w:cs="Times New Roman"/>
        </w:rPr>
      </w:pP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is required to read, sign and return a copy of th</w:t>
      </w:r>
      <w:r w:rsidR="00F4754D" w:rsidRPr="00BC0666">
        <w:rPr>
          <w:rFonts w:ascii="Times New Roman" w:hAnsi="Times New Roman" w:cs="Times New Roman"/>
        </w:rPr>
        <w:t>is</w:t>
      </w:r>
      <w:r w:rsidRPr="00BC0666">
        <w:rPr>
          <w:rFonts w:ascii="Times New Roman" w:hAnsi="Times New Roman" w:cs="Times New Roman"/>
        </w:rPr>
        <w:t xml:space="preserve"> </w:t>
      </w:r>
      <w:r w:rsidR="00F4754D" w:rsidRPr="00BC0666">
        <w:rPr>
          <w:rFonts w:ascii="Times New Roman" w:hAnsi="Times New Roman" w:cs="Times New Roman"/>
        </w:rPr>
        <w:t xml:space="preserve">Contract </w:t>
      </w:r>
      <w:r w:rsidRPr="00BC0666">
        <w:rPr>
          <w:rFonts w:ascii="Times New Roman" w:hAnsi="Times New Roman" w:cs="Times New Roman"/>
        </w:rPr>
        <w:t>{or send an e mail stating agreement with the Terms and Conditions) within four weeks of receipt and to ensure that all attendees of the event are made aware of the terms and conditions of use.</w:t>
      </w:r>
    </w:p>
    <w:p w14:paraId="0C8782D8" w14:textId="77777777" w:rsidR="001C472E" w:rsidRPr="00BC0666" w:rsidRDefault="001C472E" w:rsidP="001C472E">
      <w:pPr>
        <w:rPr>
          <w:rFonts w:ascii="Times New Roman" w:hAnsi="Times New Roman" w:cs="Times New Roman"/>
        </w:rPr>
      </w:pPr>
    </w:p>
    <w:p w14:paraId="45B34B58" w14:textId="0131791A" w:rsidR="001C472E" w:rsidRPr="00BC0666" w:rsidRDefault="001C472E" w:rsidP="00C95F02">
      <w:pPr>
        <w:contextualSpacing/>
        <w:rPr>
          <w:rFonts w:ascii="Times New Roman" w:hAnsi="Times New Roman" w:cs="Times New Roman"/>
        </w:rPr>
      </w:pPr>
      <w:r w:rsidRPr="00BC0666">
        <w:rPr>
          <w:rFonts w:ascii="Times New Roman" w:hAnsi="Times New Roman" w:cs="Times New Roman"/>
        </w:rPr>
        <w:t xml:space="preserve">A Bond payment may be required from the </w:t>
      </w:r>
      <w:r w:rsidR="00B45874">
        <w:rPr>
          <w:rFonts w:ascii="Times New Roman" w:hAnsi="Times New Roman" w:cs="Times New Roman"/>
        </w:rPr>
        <w:t>Hirer</w:t>
      </w:r>
      <w:r w:rsidRPr="00BC0666">
        <w:rPr>
          <w:rFonts w:ascii="Times New Roman" w:hAnsi="Times New Roman" w:cs="Times New Roman"/>
        </w:rPr>
        <w:t>. This is to ensure that the Trustees are able to cover costs incurred as a direct result of the hire, or by way of compensation in case of breach of terms of the Terms and Conditions. RETENTION OF THE BOND PAYMENT IS ENTIRELY AT THE DISCRETION OF THE TRUSTEES.</w:t>
      </w:r>
    </w:p>
    <w:p w14:paraId="0A5E55A0" w14:textId="77777777" w:rsidR="001C472E" w:rsidRDefault="001C472E" w:rsidP="001C472E">
      <w:pPr>
        <w:rPr>
          <w:rFonts w:ascii="Times New Roman" w:hAnsi="Times New Roman" w:cs="Times New Roman"/>
        </w:rPr>
      </w:pPr>
    </w:p>
    <w:p w14:paraId="6798E463" w14:textId="77777777" w:rsidR="001B7C63" w:rsidRPr="00BC0666" w:rsidRDefault="001B7C63" w:rsidP="001C472E">
      <w:pPr>
        <w:rPr>
          <w:rFonts w:ascii="Times New Roman" w:hAnsi="Times New Roman" w:cs="Times New Roman"/>
        </w:rPr>
      </w:pPr>
    </w:p>
    <w:p w14:paraId="600788C1" w14:textId="77777777" w:rsidR="001C472E" w:rsidRPr="00BC0666" w:rsidRDefault="001C472E" w:rsidP="001C472E">
      <w:pPr>
        <w:rPr>
          <w:rFonts w:ascii="Times New Roman" w:hAnsi="Times New Roman" w:cs="Times New Roman"/>
        </w:rPr>
      </w:pPr>
      <w:r w:rsidRPr="00BC0666">
        <w:rPr>
          <w:rFonts w:ascii="Times New Roman" w:hAnsi="Times New Roman" w:cs="Times New Roman"/>
        </w:rPr>
        <w:t>Please return forms to the Booking Trustee:</w:t>
      </w:r>
    </w:p>
    <w:p w14:paraId="1C1645B5" w14:textId="77777777" w:rsidR="001C472E" w:rsidRPr="00BC0666" w:rsidRDefault="001C472E" w:rsidP="001C472E">
      <w:pPr>
        <w:rPr>
          <w:rFonts w:ascii="Times New Roman" w:hAnsi="Times New Roman" w:cs="Times New Roman"/>
        </w:rPr>
      </w:pPr>
      <w:r w:rsidRPr="00BC0666">
        <w:rPr>
          <w:rFonts w:ascii="Times New Roman" w:hAnsi="Times New Roman" w:cs="Times New Roman"/>
        </w:rPr>
        <w:t>Mrs M Kay,</w:t>
      </w:r>
    </w:p>
    <w:p w14:paraId="1D7CF252" w14:textId="77777777" w:rsidR="001C472E" w:rsidRPr="00BC0666" w:rsidRDefault="001C472E" w:rsidP="001C472E">
      <w:pPr>
        <w:rPr>
          <w:rFonts w:ascii="Times New Roman" w:hAnsi="Times New Roman" w:cs="Times New Roman"/>
        </w:rPr>
      </w:pPr>
      <w:r w:rsidRPr="00BC0666">
        <w:rPr>
          <w:rFonts w:ascii="Times New Roman" w:hAnsi="Times New Roman" w:cs="Times New Roman"/>
        </w:rPr>
        <w:t>Ingle Cottage, Main Street, Upper Poppleton, York YO26 6DL</w:t>
      </w:r>
    </w:p>
    <w:p w14:paraId="5D68E4CA" w14:textId="77777777" w:rsidR="001C472E" w:rsidRPr="00BC0666" w:rsidRDefault="001C472E" w:rsidP="001C472E">
      <w:pPr>
        <w:rPr>
          <w:rFonts w:ascii="Times New Roman" w:hAnsi="Times New Roman" w:cs="Times New Roman"/>
        </w:rPr>
      </w:pPr>
      <w:r w:rsidRPr="00BC0666">
        <w:rPr>
          <w:rFonts w:ascii="Times New Roman" w:hAnsi="Times New Roman" w:cs="Times New Roman"/>
        </w:rPr>
        <w:t>TEL:       07388 927730</w:t>
      </w:r>
    </w:p>
    <w:p w14:paraId="1C1E11A5" w14:textId="1124C6B1" w:rsidR="001C472E" w:rsidRPr="00BC0666" w:rsidRDefault="001C472E" w:rsidP="001C472E">
      <w:pPr>
        <w:rPr>
          <w:rFonts w:ascii="Times New Roman" w:hAnsi="Times New Roman" w:cs="Times New Roman"/>
          <w:color w:val="548DD4" w:themeColor="text2" w:themeTint="99"/>
        </w:rPr>
      </w:pPr>
      <w:r w:rsidRPr="00BC0666">
        <w:rPr>
          <w:rFonts w:ascii="Times New Roman" w:hAnsi="Times New Roman" w:cs="Times New Roman"/>
        </w:rPr>
        <w:t xml:space="preserve">EMAIL: </w:t>
      </w:r>
      <w:r w:rsidR="006A35FE" w:rsidRPr="00BC0666">
        <w:rPr>
          <w:rFonts w:ascii="Times New Roman" w:hAnsi="Times New Roman" w:cs="Times New Roman"/>
          <w:color w:val="548DD4" w:themeColor="text2" w:themeTint="99"/>
        </w:rPr>
        <w:t>m</w:t>
      </w:r>
      <w:r w:rsidRPr="00BC0666">
        <w:rPr>
          <w:rFonts w:ascii="Times New Roman" w:hAnsi="Times New Roman" w:cs="Times New Roman"/>
          <w:color w:val="548DD4" w:themeColor="text2" w:themeTint="99"/>
        </w:rPr>
        <w:t>elanie.kay@picapica.co.uk</w:t>
      </w:r>
    </w:p>
    <w:p w14:paraId="4897AEDF" w14:textId="77777777" w:rsidR="001C472E" w:rsidRDefault="001C472E" w:rsidP="001C472E">
      <w:pPr>
        <w:rPr>
          <w:rFonts w:ascii="Times New Roman" w:hAnsi="Times New Roman" w:cs="Times New Roman"/>
        </w:rPr>
      </w:pPr>
    </w:p>
    <w:p w14:paraId="6F7E86CC" w14:textId="77777777" w:rsidR="001B7C63" w:rsidRPr="00BC0666" w:rsidRDefault="001B7C63" w:rsidP="001C472E">
      <w:pPr>
        <w:rPr>
          <w:rFonts w:ascii="Times New Roman" w:hAnsi="Times New Roman" w:cs="Times New Roman"/>
        </w:rPr>
      </w:pPr>
    </w:p>
    <w:p w14:paraId="7E1C893C" w14:textId="21AA02CB" w:rsidR="001C472E" w:rsidRPr="00BC0666" w:rsidRDefault="001C472E" w:rsidP="001C472E">
      <w:pPr>
        <w:rPr>
          <w:rFonts w:ascii="Times New Roman" w:hAnsi="Times New Roman" w:cs="Times New Roman"/>
        </w:rPr>
      </w:pPr>
      <w:r w:rsidRPr="00BC0666">
        <w:rPr>
          <w:rFonts w:ascii="Times New Roman" w:hAnsi="Times New Roman" w:cs="Times New Roman"/>
        </w:rPr>
        <w:t xml:space="preserve">Written confirmation of a booking will be sent to the </w:t>
      </w:r>
      <w:r w:rsidR="00B45874">
        <w:rPr>
          <w:rFonts w:ascii="Times New Roman" w:hAnsi="Times New Roman" w:cs="Times New Roman"/>
        </w:rPr>
        <w:t>Hirer</w:t>
      </w:r>
      <w:r w:rsidRPr="00BC0666">
        <w:rPr>
          <w:rFonts w:ascii="Times New Roman" w:hAnsi="Times New Roman" w:cs="Times New Roman"/>
        </w:rPr>
        <w:t xml:space="preserve"> on receipt of a signed copy of this document and receipt of the deposit. Payment of deposit </w:t>
      </w:r>
    </w:p>
    <w:p w14:paraId="7B07DA94" w14:textId="77777777" w:rsidR="00877E53" w:rsidRPr="00BC0666" w:rsidRDefault="00877E53" w:rsidP="001C472E">
      <w:pPr>
        <w:rPr>
          <w:rFonts w:ascii="Times New Roman" w:hAnsi="Times New Roman" w:cs="Times New Roman"/>
        </w:rPr>
      </w:pPr>
    </w:p>
    <w:p w14:paraId="27C9B60A" w14:textId="6BF2106F" w:rsidR="001C472E" w:rsidRPr="00BC0666" w:rsidRDefault="001C472E" w:rsidP="001C472E">
      <w:pPr>
        <w:rPr>
          <w:rFonts w:ascii="Times New Roman" w:hAnsi="Times New Roman" w:cs="Times New Roman"/>
        </w:rPr>
      </w:pPr>
      <w:r w:rsidRPr="00BC0666">
        <w:rPr>
          <w:rFonts w:ascii="Times New Roman" w:hAnsi="Times New Roman" w:cs="Times New Roman"/>
        </w:rPr>
        <w:t xml:space="preserve">By Cheque: payable to Friends of Poppleton Tithe </w:t>
      </w:r>
      <w:r w:rsidR="00B45874">
        <w:rPr>
          <w:rFonts w:ascii="Times New Roman" w:hAnsi="Times New Roman" w:cs="Times New Roman"/>
        </w:rPr>
        <w:t>Barn</w:t>
      </w:r>
    </w:p>
    <w:p w14:paraId="00595F33" w14:textId="2C439B11" w:rsidR="001C472E" w:rsidRPr="00BC0666" w:rsidRDefault="00924F32" w:rsidP="001C472E">
      <w:pPr>
        <w:rPr>
          <w:rFonts w:ascii="Times New Roman" w:hAnsi="Times New Roman" w:cs="Times New Roman"/>
        </w:rPr>
      </w:pPr>
      <w:r>
        <w:rPr>
          <w:rFonts w:ascii="Times New Roman" w:hAnsi="Times New Roman" w:cs="Times New Roman"/>
        </w:rPr>
        <w:t>By BACS</w:t>
      </w:r>
      <w:r w:rsidR="001C472E" w:rsidRPr="00BC0666">
        <w:rPr>
          <w:rFonts w:ascii="Times New Roman" w:hAnsi="Times New Roman" w:cs="Times New Roman"/>
        </w:rPr>
        <w:t xml:space="preserve"> </w:t>
      </w:r>
      <w:r w:rsidR="00990DBE" w:rsidRPr="00BC0666">
        <w:rPr>
          <w:rFonts w:ascii="Times New Roman" w:hAnsi="Times New Roman" w:cs="Times New Roman"/>
        </w:rPr>
        <w:t xml:space="preserve">: </w:t>
      </w:r>
      <w:r w:rsidR="001C472E" w:rsidRPr="00BC0666">
        <w:rPr>
          <w:rFonts w:ascii="Times New Roman" w:hAnsi="Times New Roman" w:cs="Times New Roman"/>
        </w:rPr>
        <w:t>Santander  Sort code 09:01:29</w:t>
      </w:r>
    </w:p>
    <w:p w14:paraId="7FA5D887" w14:textId="494E3B2C" w:rsidR="001C472E" w:rsidRPr="00BC0666" w:rsidRDefault="001C472E" w:rsidP="001C472E">
      <w:pPr>
        <w:rPr>
          <w:rFonts w:ascii="Times New Roman" w:hAnsi="Times New Roman" w:cs="Times New Roman"/>
        </w:rPr>
      </w:pPr>
      <w:r w:rsidRPr="00BC0666">
        <w:rPr>
          <w:rFonts w:ascii="Times New Roman" w:hAnsi="Times New Roman" w:cs="Times New Roman"/>
        </w:rPr>
        <w:t xml:space="preserve">                     Account Number </w:t>
      </w:r>
      <w:r w:rsidR="006A35FE" w:rsidRPr="00BC0666">
        <w:rPr>
          <w:rFonts w:ascii="Times New Roman" w:hAnsi="Times New Roman" w:cs="Times New Roman"/>
        </w:rPr>
        <w:t xml:space="preserve">     </w:t>
      </w:r>
      <w:r w:rsidR="0075313F">
        <w:rPr>
          <w:rFonts w:ascii="Times New Roman" w:hAnsi="Times New Roman" w:cs="Times New Roman"/>
        </w:rPr>
        <w:t>094739</w:t>
      </w:r>
      <w:r w:rsidRPr="00BC0666">
        <w:rPr>
          <w:rFonts w:ascii="Times New Roman" w:hAnsi="Times New Roman" w:cs="Times New Roman"/>
        </w:rPr>
        <w:t>62</w:t>
      </w:r>
    </w:p>
    <w:p w14:paraId="0D3CF6BC" w14:textId="76D22F9C" w:rsidR="00CD4B24" w:rsidRPr="00BC0666" w:rsidRDefault="00CD4B24" w:rsidP="001C472E">
      <w:pPr>
        <w:rPr>
          <w:rFonts w:ascii="Times New Roman" w:hAnsi="Times New Roman" w:cs="Times New Roman"/>
        </w:rPr>
      </w:pPr>
    </w:p>
    <w:p w14:paraId="78795F0A" w14:textId="3F6B3269" w:rsidR="00CD4B24" w:rsidRPr="001B7C63" w:rsidRDefault="00CD4B24" w:rsidP="001C472E">
      <w:pPr>
        <w:rPr>
          <w:rFonts w:ascii="Times New Roman" w:hAnsi="Times New Roman" w:cs="Times New Roman"/>
          <w:b/>
        </w:rPr>
      </w:pPr>
      <w:r w:rsidRPr="001B7C63">
        <w:rPr>
          <w:rFonts w:ascii="Times New Roman" w:hAnsi="Times New Roman" w:cs="Times New Roman"/>
          <w:b/>
        </w:rPr>
        <w:t xml:space="preserve">I confirm that I understand the restrictions associated with the hire of the Poppleton Tithe </w:t>
      </w:r>
      <w:r w:rsidR="00B45874" w:rsidRPr="001B7C63">
        <w:rPr>
          <w:rFonts w:ascii="Times New Roman" w:hAnsi="Times New Roman" w:cs="Times New Roman"/>
          <w:b/>
        </w:rPr>
        <w:t>Barn</w:t>
      </w:r>
      <w:r w:rsidRPr="001B7C63">
        <w:rPr>
          <w:rFonts w:ascii="Times New Roman" w:hAnsi="Times New Roman" w:cs="Times New Roman"/>
          <w:b/>
        </w:rPr>
        <w:t xml:space="preserve"> and will adhere to the guidelines. I further accept the General Terms &amp; Conditions of Hire (attached).</w:t>
      </w:r>
    </w:p>
    <w:p w14:paraId="4B29BB39" w14:textId="1B0047EF" w:rsidR="00CD4B24" w:rsidRPr="001B7C63" w:rsidRDefault="00CD4B24" w:rsidP="001C472E">
      <w:pPr>
        <w:rPr>
          <w:rFonts w:ascii="Times New Roman" w:hAnsi="Times New Roman" w:cs="Times New Roman"/>
          <w:b/>
        </w:rPr>
      </w:pPr>
    </w:p>
    <w:p w14:paraId="74D46793" w14:textId="139664BF" w:rsidR="00CD4B24" w:rsidRPr="00BC0666" w:rsidRDefault="00CD4B24" w:rsidP="001C472E">
      <w:pPr>
        <w:rPr>
          <w:rFonts w:ascii="Times New Roman" w:hAnsi="Times New Roman" w:cs="Times New Roman"/>
        </w:rPr>
      </w:pPr>
    </w:p>
    <w:p w14:paraId="0BA3AE0F" w14:textId="5177440F" w:rsidR="00CD4B24" w:rsidRPr="00BC0666" w:rsidRDefault="00CD4B24" w:rsidP="001C472E">
      <w:pPr>
        <w:rPr>
          <w:rFonts w:ascii="Times New Roman" w:hAnsi="Times New Roman" w:cs="Times New Roman"/>
        </w:rPr>
      </w:pPr>
      <w:r w:rsidRPr="00BC0666">
        <w:rPr>
          <w:rFonts w:ascii="Times New Roman" w:hAnsi="Times New Roman" w:cs="Times New Roman"/>
        </w:rPr>
        <w:t xml:space="preserve">Name of </w:t>
      </w:r>
      <w:r w:rsidR="00B45874">
        <w:rPr>
          <w:rFonts w:ascii="Times New Roman" w:hAnsi="Times New Roman" w:cs="Times New Roman"/>
        </w:rPr>
        <w:t>Hirer</w:t>
      </w:r>
      <w:r w:rsidRPr="00BC0666">
        <w:rPr>
          <w:rFonts w:ascii="Times New Roman" w:hAnsi="Times New Roman" w:cs="Times New Roman"/>
        </w:rPr>
        <w:t xml:space="preserve"> or their delegate:</w:t>
      </w:r>
    </w:p>
    <w:p w14:paraId="1155C1B4" w14:textId="21F4C0CD" w:rsidR="00CD4B24" w:rsidRPr="00BC0666" w:rsidRDefault="00CD4B24" w:rsidP="001C472E">
      <w:pPr>
        <w:rPr>
          <w:rFonts w:ascii="Times New Roman" w:hAnsi="Times New Roman" w:cs="Times New Roman"/>
        </w:rPr>
      </w:pPr>
    </w:p>
    <w:p w14:paraId="45954AF8" w14:textId="0B69E569" w:rsidR="00CD4B24" w:rsidRPr="00BC0666" w:rsidRDefault="00CD4B24" w:rsidP="001C472E">
      <w:pPr>
        <w:rPr>
          <w:rFonts w:ascii="Times New Roman" w:hAnsi="Times New Roman" w:cs="Times New Roman"/>
        </w:rPr>
      </w:pPr>
    </w:p>
    <w:p w14:paraId="7892B466" w14:textId="2F1FA34B" w:rsidR="00CD4B24" w:rsidRPr="00BC0666" w:rsidRDefault="00CD4B24" w:rsidP="001C472E">
      <w:pPr>
        <w:rPr>
          <w:rFonts w:ascii="Times New Roman" w:hAnsi="Times New Roman" w:cs="Times New Roman"/>
        </w:rPr>
      </w:pPr>
    </w:p>
    <w:p w14:paraId="6BC83FFF" w14:textId="7C4C0BF9" w:rsidR="00CD4B24" w:rsidRPr="00BC0666" w:rsidRDefault="00CD4B24" w:rsidP="001C472E">
      <w:pPr>
        <w:rPr>
          <w:rFonts w:ascii="Times New Roman" w:hAnsi="Times New Roman" w:cs="Times New Roman"/>
        </w:rPr>
      </w:pPr>
    </w:p>
    <w:p w14:paraId="0C7456DB" w14:textId="0B2FC0C6" w:rsidR="00CD4B24" w:rsidRPr="00BC0666" w:rsidRDefault="00CD4B24" w:rsidP="001C472E">
      <w:pPr>
        <w:rPr>
          <w:rFonts w:ascii="Times New Roman" w:hAnsi="Times New Roman" w:cs="Times New Roman"/>
        </w:rPr>
      </w:pPr>
      <w:r w:rsidRPr="00BC0666">
        <w:rPr>
          <w:rFonts w:ascii="Times New Roman" w:hAnsi="Times New Roman" w:cs="Times New Roman"/>
        </w:rPr>
        <w:t>Signed:</w:t>
      </w:r>
      <w:r w:rsidRPr="00BC0666">
        <w:rPr>
          <w:rFonts w:ascii="Times New Roman" w:hAnsi="Times New Roman" w:cs="Times New Roman"/>
        </w:rPr>
        <w:tab/>
      </w:r>
      <w:r w:rsidRPr="00BC0666">
        <w:rPr>
          <w:rFonts w:ascii="Times New Roman" w:hAnsi="Times New Roman" w:cs="Times New Roman"/>
        </w:rPr>
        <w:tab/>
      </w:r>
      <w:r w:rsidRPr="00BC0666">
        <w:rPr>
          <w:rFonts w:ascii="Times New Roman" w:hAnsi="Times New Roman" w:cs="Times New Roman"/>
        </w:rPr>
        <w:tab/>
      </w:r>
      <w:r w:rsidRPr="00BC0666">
        <w:rPr>
          <w:rFonts w:ascii="Times New Roman" w:hAnsi="Times New Roman" w:cs="Times New Roman"/>
        </w:rPr>
        <w:tab/>
      </w:r>
      <w:r w:rsidRPr="00BC0666">
        <w:rPr>
          <w:rFonts w:ascii="Times New Roman" w:hAnsi="Times New Roman" w:cs="Times New Roman"/>
        </w:rPr>
        <w:tab/>
      </w:r>
      <w:r w:rsidRPr="00BC0666">
        <w:rPr>
          <w:rFonts w:ascii="Times New Roman" w:hAnsi="Times New Roman" w:cs="Times New Roman"/>
        </w:rPr>
        <w:tab/>
      </w:r>
      <w:r w:rsidRPr="00BC0666">
        <w:rPr>
          <w:rFonts w:ascii="Times New Roman" w:hAnsi="Times New Roman" w:cs="Times New Roman"/>
        </w:rPr>
        <w:tab/>
        <w:t>Dated:</w:t>
      </w:r>
    </w:p>
    <w:p w14:paraId="290225A2" w14:textId="526A8F4B" w:rsidR="00CD4B24" w:rsidRPr="00BC0666" w:rsidRDefault="00CD4B24" w:rsidP="001C472E">
      <w:pPr>
        <w:rPr>
          <w:rFonts w:ascii="Times New Roman" w:hAnsi="Times New Roman" w:cs="Times New Roman"/>
        </w:rPr>
      </w:pPr>
    </w:p>
    <w:p w14:paraId="5D08091C" w14:textId="77777777" w:rsidR="00CD4B24" w:rsidRPr="00BC0666" w:rsidRDefault="00CD4B24" w:rsidP="001C472E">
      <w:pPr>
        <w:rPr>
          <w:rFonts w:ascii="Times New Roman" w:hAnsi="Times New Roman" w:cs="Times New Roman"/>
        </w:rPr>
      </w:pPr>
    </w:p>
    <w:p w14:paraId="1870AB4F" w14:textId="77777777" w:rsidR="001C472E" w:rsidRPr="00BC0666" w:rsidRDefault="001C472E" w:rsidP="001C472E">
      <w:pPr>
        <w:rPr>
          <w:rFonts w:ascii="Times New Roman" w:hAnsi="Times New Roman" w:cs="Times New Roman"/>
        </w:rPr>
      </w:pPr>
    </w:p>
    <w:p w14:paraId="281ADF63" w14:textId="77777777" w:rsidR="00AF6814" w:rsidRPr="00BC0666" w:rsidRDefault="00AF6814" w:rsidP="00AF6814">
      <w:pPr>
        <w:rPr>
          <w:rFonts w:ascii="Times New Roman" w:hAnsi="Times New Roman" w:cs="Times New Roman"/>
          <w:b/>
          <w:u w:val="single"/>
        </w:rPr>
      </w:pPr>
    </w:p>
    <w:p w14:paraId="4013B282" w14:textId="77777777" w:rsidR="00AF6814" w:rsidRPr="00BC0666" w:rsidRDefault="00AF6814" w:rsidP="00AF6814">
      <w:pPr>
        <w:rPr>
          <w:rFonts w:ascii="Times New Roman" w:hAnsi="Times New Roman" w:cs="Times New Roman"/>
          <w:b/>
          <w:u w:val="single"/>
        </w:rPr>
      </w:pPr>
    </w:p>
    <w:p w14:paraId="677001D3" w14:textId="77777777" w:rsidR="00AF6814" w:rsidRPr="00BC0666" w:rsidRDefault="00AF6814" w:rsidP="00AF6814">
      <w:pPr>
        <w:rPr>
          <w:rFonts w:ascii="Times New Roman" w:hAnsi="Times New Roman" w:cs="Times New Roman"/>
          <w:b/>
          <w:u w:val="single"/>
        </w:rPr>
      </w:pPr>
    </w:p>
    <w:p w14:paraId="3CF59B3A" w14:textId="77777777" w:rsidR="00AF6814" w:rsidRPr="00BC0666" w:rsidRDefault="00AF6814" w:rsidP="00AF6814">
      <w:pPr>
        <w:rPr>
          <w:rFonts w:ascii="Times New Roman" w:hAnsi="Times New Roman" w:cs="Times New Roman"/>
          <w:b/>
          <w:u w:val="single"/>
        </w:rPr>
      </w:pPr>
    </w:p>
    <w:p w14:paraId="7A00EE99" w14:textId="77777777" w:rsidR="00AF6814" w:rsidRPr="00BC0666" w:rsidRDefault="00AF6814" w:rsidP="00AF6814">
      <w:pPr>
        <w:rPr>
          <w:rFonts w:ascii="Times New Roman" w:hAnsi="Times New Roman" w:cs="Times New Roman"/>
          <w:b/>
          <w:u w:val="single"/>
        </w:rPr>
      </w:pPr>
    </w:p>
    <w:p w14:paraId="2B8B1E88" w14:textId="77777777" w:rsidR="00AF6814" w:rsidRPr="00BC0666" w:rsidRDefault="00AF6814" w:rsidP="00AF6814">
      <w:pPr>
        <w:rPr>
          <w:rFonts w:ascii="Times New Roman" w:hAnsi="Times New Roman" w:cs="Times New Roman"/>
          <w:b/>
          <w:u w:val="single"/>
        </w:rPr>
      </w:pPr>
    </w:p>
    <w:p w14:paraId="27DBD2A5" w14:textId="77777777" w:rsidR="00AF6814" w:rsidRPr="00BC0666" w:rsidRDefault="00AF6814" w:rsidP="00AF6814">
      <w:pPr>
        <w:rPr>
          <w:rFonts w:ascii="Times New Roman" w:hAnsi="Times New Roman" w:cs="Times New Roman"/>
          <w:b/>
          <w:u w:val="single"/>
        </w:rPr>
      </w:pPr>
    </w:p>
    <w:p w14:paraId="3A3D1A0B" w14:textId="15C3FD8D" w:rsidR="00DD44CA" w:rsidRDefault="00DD44CA" w:rsidP="00AF6814">
      <w:pPr>
        <w:rPr>
          <w:rFonts w:ascii="Times New Roman" w:hAnsi="Times New Roman" w:cs="Times New Roman"/>
          <w:b/>
          <w:u w:val="single"/>
        </w:rPr>
      </w:pPr>
      <w:r>
        <w:rPr>
          <w:rFonts w:ascii="Times New Roman" w:hAnsi="Times New Roman" w:cs="Times New Roman"/>
          <w:b/>
          <w:u w:val="single"/>
        </w:rPr>
        <w:t>HIRE OF POPPLETON TITHE BARN</w:t>
      </w:r>
      <w:r w:rsidR="00043043">
        <w:rPr>
          <w:rFonts w:ascii="Times New Roman" w:hAnsi="Times New Roman" w:cs="Times New Roman"/>
          <w:b/>
          <w:u w:val="single"/>
        </w:rPr>
        <w:t xml:space="preserve"> </w:t>
      </w:r>
    </w:p>
    <w:p w14:paraId="42BD0893" w14:textId="77777777" w:rsidR="00AE3B2F" w:rsidRDefault="00AE3B2F" w:rsidP="001C472E">
      <w:pPr>
        <w:rPr>
          <w:rFonts w:ascii="Times New Roman" w:hAnsi="Times New Roman" w:cs="Times New Roman"/>
          <w:b/>
          <w:u w:val="single"/>
        </w:rPr>
      </w:pPr>
    </w:p>
    <w:p w14:paraId="5DD6DC78" w14:textId="5D5C8DE9" w:rsidR="001C472E" w:rsidRPr="00BC0666" w:rsidRDefault="00BD5390" w:rsidP="001C472E">
      <w:pPr>
        <w:rPr>
          <w:rFonts w:ascii="Times New Roman" w:hAnsi="Times New Roman" w:cs="Times New Roman"/>
          <w:b/>
        </w:rPr>
      </w:pPr>
      <w:r w:rsidRPr="00BC0666">
        <w:rPr>
          <w:rFonts w:ascii="Times New Roman" w:hAnsi="Times New Roman" w:cs="Times New Roman"/>
          <w:b/>
          <w:u w:val="single"/>
        </w:rPr>
        <w:t xml:space="preserve">Mandatory </w:t>
      </w:r>
      <w:r w:rsidR="001C472E" w:rsidRPr="00BC0666">
        <w:rPr>
          <w:rFonts w:ascii="Times New Roman" w:hAnsi="Times New Roman" w:cs="Times New Roman"/>
          <w:b/>
          <w:u w:val="single"/>
        </w:rPr>
        <w:t>Booking Guideline</w:t>
      </w:r>
      <w:r w:rsidR="00AF094E">
        <w:rPr>
          <w:rFonts w:ascii="Times New Roman" w:hAnsi="Times New Roman" w:cs="Times New Roman"/>
          <w:b/>
          <w:u w:val="single"/>
        </w:rPr>
        <w:t>s</w:t>
      </w:r>
    </w:p>
    <w:p w14:paraId="37D4EBD1" w14:textId="77777777" w:rsidR="001C472E" w:rsidRPr="00BC0666" w:rsidRDefault="001C472E" w:rsidP="001C472E">
      <w:pPr>
        <w:rPr>
          <w:rFonts w:ascii="Times New Roman" w:hAnsi="Times New Roman" w:cs="Times New Roman"/>
        </w:rPr>
      </w:pPr>
    </w:p>
    <w:p w14:paraId="16D4E135" w14:textId="05F23481" w:rsidR="001C472E" w:rsidRPr="00BC0666" w:rsidRDefault="001C472E" w:rsidP="001C472E">
      <w:pPr>
        <w:rPr>
          <w:rFonts w:ascii="Times New Roman" w:hAnsi="Times New Roman" w:cs="Times New Roman"/>
          <w:b/>
        </w:rPr>
      </w:pPr>
      <w:r w:rsidRPr="00BC0666">
        <w:rPr>
          <w:rFonts w:ascii="Times New Roman" w:hAnsi="Times New Roman" w:cs="Times New Roman"/>
          <w:b/>
        </w:rPr>
        <w:t>Music</w:t>
      </w:r>
    </w:p>
    <w:p w14:paraId="7FD05A29" w14:textId="329D93AA" w:rsidR="001C472E" w:rsidRPr="00BC0666" w:rsidRDefault="00FF77CB" w:rsidP="001C472E">
      <w:pPr>
        <w:numPr>
          <w:ilvl w:val="0"/>
          <w:numId w:val="5"/>
        </w:numPr>
        <w:contextualSpacing/>
        <w:rPr>
          <w:rFonts w:ascii="Times New Roman" w:hAnsi="Times New Roman" w:cs="Times New Roman"/>
        </w:rPr>
      </w:pPr>
      <w:r w:rsidRPr="00FF77CB">
        <w:rPr>
          <w:rFonts w:ascii="Times New Roman" w:hAnsi="Times New Roman" w:cs="Times New Roman"/>
          <w:bCs/>
        </w:rPr>
        <w:t>If music is allowed</w:t>
      </w:r>
      <w:r>
        <w:rPr>
          <w:rFonts w:ascii="Times New Roman" w:hAnsi="Times New Roman" w:cs="Times New Roman"/>
          <w:b/>
          <w:bCs/>
        </w:rPr>
        <w:t xml:space="preserve"> it </w:t>
      </w:r>
      <w:r w:rsidR="001C472E" w:rsidRPr="00BC0666">
        <w:rPr>
          <w:rFonts w:ascii="Times New Roman" w:hAnsi="Times New Roman" w:cs="Times New Roman"/>
          <w:b/>
          <w:bCs/>
        </w:rPr>
        <w:t>is subject to strict restrictions.</w:t>
      </w:r>
      <w:r w:rsidR="001C472E" w:rsidRPr="00BC0666">
        <w:rPr>
          <w:rFonts w:ascii="Times New Roman" w:hAnsi="Times New Roman" w:cs="Times New Roman"/>
        </w:rPr>
        <w:t xml:space="preserve"> Music plans must be stated by the </w:t>
      </w:r>
      <w:r w:rsidR="00B45874">
        <w:rPr>
          <w:rFonts w:ascii="Times New Roman" w:hAnsi="Times New Roman" w:cs="Times New Roman"/>
        </w:rPr>
        <w:t>Hirer</w:t>
      </w:r>
      <w:r w:rsidR="001C472E" w:rsidRPr="00BC0666">
        <w:rPr>
          <w:rFonts w:ascii="Times New Roman" w:hAnsi="Times New Roman" w:cs="Times New Roman"/>
        </w:rPr>
        <w:t xml:space="preserve"> at the time of application and confirmed on acceptance of a booking.</w:t>
      </w:r>
    </w:p>
    <w:p w14:paraId="771FC1AA" w14:textId="77777777" w:rsidR="001C472E" w:rsidRPr="00BC0666" w:rsidRDefault="001C472E" w:rsidP="001C472E">
      <w:pPr>
        <w:numPr>
          <w:ilvl w:val="0"/>
          <w:numId w:val="5"/>
        </w:numPr>
        <w:contextualSpacing/>
        <w:rPr>
          <w:rFonts w:ascii="Times New Roman" w:hAnsi="Times New Roman" w:cs="Times New Roman"/>
        </w:rPr>
      </w:pPr>
      <w:r w:rsidRPr="00BC0666">
        <w:rPr>
          <w:rFonts w:ascii="Times New Roman" w:hAnsi="Times New Roman" w:cs="Times New Roman"/>
        </w:rPr>
        <w:t>No electronic amplification of any type is allowed.</w:t>
      </w:r>
    </w:p>
    <w:p w14:paraId="185590D2" w14:textId="77777777" w:rsidR="001C472E" w:rsidRPr="00BC0666" w:rsidRDefault="001C472E" w:rsidP="001C472E">
      <w:pPr>
        <w:numPr>
          <w:ilvl w:val="0"/>
          <w:numId w:val="5"/>
        </w:numPr>
        <w:contextualSpacing/>
        <w:rPr>
          <w:rFonts w:ascii="Times New Roman" w:hAnsi="Times New Roman" w:cs="Times New Roman"/>
        </w:rPr>
      </w:pPr>
      <w:r w:rsidRPr="00BC0666">
        <w:rPr>
          <w:rFonts w:ascii="Times New Roman" w:hAnsi="Times New Roman" w:cs="Times New Roman"/>
        </w:rPr>
        <w:t>Maximum number of 8 performers</w:t>
      </w:r>
    </w:p>
    <w:p w14:paraId="25A177B8" w14:textId="1A51514A" w:rsidR="001C472E" w:rsidRPr="00BC0666" w:rsidRDefault="001C472E" w:rsidP="001C472E">
      <w:pPr>
        <w:numPr>
          <w:ilvl w:val="0"/>
          <w:numId w:val="5"/>
        </w:numPr>
        <w:contextualSpacing/>
        <w:rPr>
          <w:rFonts w:ascii="Times New Roman" w:hAnsi="Times New Roman" w:cs="Times New Roman"/>
        </w:rPr>
      </w:pPr>
      <w:r w:rsidRPr="00BC0666">
        <w:rPr>
          <w:rFonts w:ascii="Times New Roman" w:hAnsi="Times New Roman" w:cs="Times New Roman"/>
        </w:rPr>
        <w:t xml:space="preserve">Performances must not exceed a maximum of </w:t>
      </w:r>
      <w:r w:rsidR="00CA5422">
        <w:rPr>
          <w:rFonts w:ascii="Times New Roman" w:hAnsi="Times New Roman" w:cs="Times New Roman"/>
        </w:rPr>
        <w:t xml:space="preserve">3 </w:t>
      </w:r>
      <w:r w:rsidRPr="00BC0666">
        <w:rPr>
          <w:rFonts w:ascii="Times New Roman" w:hAnsi="Times New Roman" w:cs="Times New Roman"/>
        </w:rPr>
        <w:t>slots of 20 minutes during the period of hire.</w:t>
      </w:r>
    </w:p>
    <w:p w14:paraId="3E7AA6DC" w14:textId="77777777" w:rsidR="001C472E" w:rsidRPr="00BC0666" w:rsidRDefault="001C472E" w:rsidP="001C472E">
      <w:pPr>
        <w:numPr>
          <w:ilvl w:val="0"/>
          <w:numId w:val="5"/>
        </w:numPr>
        <w:contextualSpacing/>
        <w:rPr>
          <w:rFonts w:ascii="Times New Roman" w:hAnsi="Times New Roman" w:cs="Times New Roman"/>
        </w:rPr>
      </w:pPr>
      <w:r w:rsidRPr="00BC0666">
        <w:rPr>
          <w:rFonts w:ascii="Times New Roman" w:hAnsi="Times New Roman" w:cs="Times New Roman"/>
        </w:rPr>
        <w:t>No music is allowed after 10pm.</w:t>
      </w:r>
    </w:p>
    <w:p w14:paraId="026017AC" w14:textId="77777777" w:rsidR="001C472E" w:rsidRPr="00BC0666" w:rsidRDefault="001C472E" w:rsidP="001C472E">
      <w:pPr>
        <w:numPr>
          <w:ilvl w:val="0"/>
          <w:numId w:val="5"/>
        </w:numPr>
        <w:contextualSpacing/>
        <w:rPr>
          <w:rFonts w:ascii="Times New Roman" w:hAnsi="Times New Roman" w:cs="Times New Roman"/>
        </w:rPr>
      </w:pPr>
      <w:r w:rsidRPr="00BC0666">
        <w:rPr>
          <w:rFonts w:ascii="Times New Roman" w:hAnsi="Times New Roman" w:cs="Times New Roman"/>
        </w:rPr>
        <w:t>Brass bands and drum kits are not allowed</w:t>
      </w:r>
    </w:p>
    <w:p w14:paraId="2688C7CB" w14:textId="711D08D4" w:rsidR="001C472E" w:rsidRPr="00BC0666" w:rsidRDefault="001C472E" w:rsidP="0038079D">
      <w:pPr>
        <w:pStyle w:val="ListParagraph"/>
        <w:numPr>
          <w:ilvl w:val="0"/>
          <w:numId w:val="5"/>
        </w:numPr>
        <w:rPr>
          <w:rFonts w:ascii="Times New Roman" w:hAnsi="Times New Roman" w:cs="Times New Roman"/>
        </w:rPr>
      </w:pPr>
      <w:r w:rsidRPr="00BC0666">
        <w:rPr>
          <w:rFonts w:ascii="Times New Roman" w:hAnsi="Times New Roman" w:cs="Times New Roman"/>
        </w:rPr>
        <w:t xml:space="preserve">Music should only be performed inside the </w:t>
      </w:r>
      <w:r w:rsidR="00B45874">
        <w:rPr>
          <w:rFonts w:ascii="Times New Roman" w:hAnsi="Times New Roman" w:cs="Times New Roman"/>
        </w:rPr>
        <w:t>Barn</w:t>
      </w:r>
      <w:r w:rsidRPr="00BC0666">
        <w:rPr>
          <w:rFonts w:ascii="Times New Roman" w:hAnsi="Times New Roman" w:cs="Times New Roman"/>
        </w:rPr>
        <w:t xml:space="preserve"> and the glass doors should be closed to reduce noise transmission  </w:t>
      </w:r>
    </w:p>
    <w:p w14:paraId="68657383" w14:textId="77777777" w:rsidR="001C472E" w:rsidRPr="00BC0666" w:rsidRDefault="001C472E" w:rsidP="001C472E">
      <w:pPr>
        <w:rPr>
          <w:rFonts w:ascii="Times New Roman" w:hAnsi="Times New Roman" w:cs="Times New Roman"/>
        </w:rPr>
      </w:pPr>
    </w:p>
    <w:p w14:paraId="170D4E58" w14:textId="77777777" w:rsidR="001C472E" w:rsidRPr="00BC0666" w:rsidRDefault="001C472E" w:rsidP="001C472E">
      <w:pPr>
        <w:rPr>
          <w:rFonts w:ascii="Times New Roman" w:hAnsi="Times New Roman" w:cs="Times New Roman"/>
          <w:b/>
        </w:rPr>
      </w:pPr>
      <w:r w:rsidRPr="00BC0666">
        <w:rPr>
          <w:rFonts w:ascii="Times New Roman" w:hAnsi="Times New Roman" w:cs="Times New Roman"/>
          <w:b/>
        </w:rPr>
        <w:t>Period of hire</w:t>
      </w:r>
    </w:p>
    <w:p w14:paraId="74835311" w14:textId="51B823A7" w:rsidR="001C472E" w:rsidRPr="00BC0666" w:rsidRDefault="001C472E" w:rsidP="001C472E">
      <w:pPr>
        <w:numPr>
          <w:ilvl w:val="0"/>
          <w:numId w:val="7"/>
        </w:numPr>
        <w:contextualSpacing/>
        <w:rPr>
          <w:rFonts w:ascii="Times New Roman" w:hAnsi="Times New Roman" w:cs="Times New Roman"/>
        </w:rPr>
      </w:pPr>
      <w:r w:rsidRPr="00BC0666">
        <w:rPr>
          <w:rFonts w:ascii="Times New Roman" w:hAnsi="Times New Roman" w:cs="Times New Roman"/>
        </w:rPr>
        <w:t xml:space="preserve">Access to the </w:t>
      </w:r>
      <w:r w:rsidR="00B45874">
        <w:rPr>
          <w:rFonts w:ascii="Times New Roman" w:hAnsi="Times New Roman" w:cs="Times New Roman"/>
        </w:rPr>
        <w:t>Barn</w:t>
      </w:r>
      <w:r w:rsidRPr="00BC0666">
        <w:rPr>
          <w:rFonts w:ascii="Times New Roman" w:hAnsi="Times New Roman" w:cs="Times New Roman"/>
        </w:rPr>
        <w:t xml:space="preserve"> will be agreed on confirmation of the booking.  </w:t>
      </w:r>
    </w:p>
    <w:p w14:paraId="6D16AFDB" w14:textId="4DE0F22C" w:rsidR="001C472E" w:rsidRPr="00BC0666" w:rsidRDefault="001C472E" w:rsidP="001C472E">
      <w:pPr>
        <w:numPr>
          <w:ilvl w:val="0"/>
          <w:numId w:val="6"/>
        </w:numPr>
        <w:contextualSpacing/>
        <w:rPr>
          <w:rFonts w:ascii="Times New Roman" w:hAnsi="Times New Roman" w:cs="Times New Roman"/>
        </w:rPr>
      </w:pPr>
      <w:r w:rsidRPr="00BC0666">
        <w:rPr>
          <w:rFonts w:ascii="Times New Roman" w:hAnsi="Times New Roman" w:cs="Times New Roman"/>
        </w:rPr>
        <w:t>All events must finish by 22.30</w:t>
      </w:r>
      <w:r w:rsidR="00990DBE" w:rsidRPr="00BC0666">
        <w:rPr>
          <w:rFonts w:ascii="Times New Roman" w:hAnsi="Times New Roman" w:cs="Times New Roman"/>
        </w:rPr>
        <w:t>hrs.</w:t>
      </w:r>
      <w:r w:rsidRPr="00BC0666">
        <w:rPr>
          <w:rFonts w:ascii="Times New Roman" w:hAnsi="Times New Roman" w:cs="Times New Roman"/>
        </w:rPr>
        <w:t xml:space="preserve"> and the </w:t>
      </w:r>
      <w:r w:rsidR="00B45874">
        <w:rPr>
          <w:rFonts w:ascii="Times New Roman" w:hAnsi="Times New Roman" w:cs="Times New Roman"/>
        </w:rPr>
        <w:t>Barn</w:t>
      </w:r>
      <w:r w:rsidRPr="00BC0666">
        <w:rPr>
          <w:rFonts w:ascii="Times New Roman" w:hAnsi="Times New Roman" w:cs="Times New Roman"/>
        </w:rPr>
        <w:t xml:space="preserve"> vacated by 23.00</w:t>
      </w:r>
      <w:r w:rsidR="00990DBE" w:rsidRPr="00BC0666">
        <w:rPr>
          <w:rFonts w:ascii="Times New Roman" w:hAnsi="Times New Roman" w:cs="Times New Roman"/>
        </w:rPr>
        <w:t>hrs</w:t>
      </w:r>
      <w:r w:rsidRPr="00BC0666">
        <w:rPr>
          <w:rFonts w:ascii="Times New Roman" w:hAnsi="Times New Roman" w:cs="Times New Roman"/>
        </w:rPr>
        <w:t xml:space="preserve">. For each event there will be a Duty Trustee available to coordinate entry/exit, heating etc. </w:t>
      </w:r>
    </w:p>
    <w:p w14:paraId="1A6547FE" w14:textId="77777777" w:rsidR="001C472E" w:rsidRPr="00BC0666" w:rsidRDefault="001C472E" w:rsidP="001C472E">
      <w:pPr>
        <w:rPr>
          <w:rFonts w:ascii="Times New Roman" w:hAnsi="Times New Roman" w:cs="Times New Roman"/>
        </w:rPr>
      </w:pPr>
    </w:p>
    <w:p w14:paraId="3A879040" w14:textId="77777777" w:rsidR="001C472E" w:rsidRPr="00BC0666" w:rsidRDefault="001C472E" w:rsidP="001C472E">
      <w:pPr>
        <w:rPr>
          <w:rFonts w:ascii="Times New Roman" w:hAnsi="Times New Roman" w:cs="Times New Roman"/>
          <w:b/>
        </w:rPr>
      </w:pPr>
      <w:r w:rsidRPr="00BC0666">
        <w:rPr>
          <w:rFonts w:ascii="Times New Roman" w:hAnsi="Times New Roman" w:cs="Times New Roman"/>
          <w:b/>
        </w:rPr>
        <w:t xml:space="preserve">Cleaning </w:t>
      </w:r>
    </w:p>
    <w:p w14:paraId="7DB5AAD5" w14:textId="18E60F5D" w:rsidR="001C472E" w:rsidRPr="00BC0666" w:rsidRDefault="001C472E" w:rsidP="001C472E">
      <w:pPr>
        <w:numPr>
          <w:ilvl w:val="0"/>
          <w:numId w:val="6"/>
        </w:numPr>
        <w:contextualSpacing/>
        <w:rPr>
          <w:rFonts w:ascii="Times New Roman" w:hAnsi="Times New Roman" w:cs="Times New Roman"/>
        </w:rPr>
      </w:pP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will ensure the toilets, kitchen, </w:t>
      </w:r>
      <w:r w:rsidR="00B45874">
        <w:rPr>
          <w:rFonts w:ascii="Times New Roman" w:hAnsi="Times New Roman" w:cs="Times New Roman"/>
        </w:rPr>
        <w:t>Barn</w:t>
      </w:r>
      <w:r w:rsidRPr="00BC0666">
        <w:rPr>
          <w:rFonts w:ascii="Times New Roman" w:hAnsi="Times New Roman" w:cs="Times New Roman"/>
        </w:rPr>
        <w:t xml:space="preserve"> and any equipment used are left in a clean and tidy condition.</w:t>
      </w:r>
    </w:p>
    <w:p w14:paraId="3D67A770" w14:textId="77777777" w:rsidR="001C472E" w:rsidRPr="00BC0666" w:rsidRDefault="001C472E" w:rsidP="001C472E">
      <w:pPr>
        <w:numPr>
          <w:ilvl w:val="0"/>
          <w:numId w:val="6"/>
        </w:numPr>
        <w:contextualSpacing/>
        <w:rPr>
          <w:rFonts w:ascii="Times New Roman" w:hAnsi="Times New Roman" w:cs="Times New Roman"/>
        </w:rPr>
      </w:pPr>
      <w:r w:rsidRPr="00BC0666">
        <w:rPr>
          <w:rFonts w:ascii="Times New Roman" w:hAnsi="Times New Roman" w:cs="Times New Roman"/>
        </w:rPr>
        <w:t xml:space="preserve">Tables and chairs should be clean and stored as on arrival. </w:t>
      </w:r>
    </w:p>
    <w:p w14:paraId="4C8F497B" w14:textId="77777777" w:rsidR="001C472E" w:rsidRPr="00BC0666" w:rsidRDefault="001C472E" w:rsidP="001C472E">
      <w:pPr>
        <w:numPr>
          <w:ilvl w:val="0"/>
          <w:numId w:val="6"/>
        </w:numPr>
        <w:contextualSpacing/>
        <w:rPr>
          <w:rFonts w:ascii="Times New Roman" w:hAnsi="Times New Roman" w:cs="Times New Roman"/>
        </w:rPr>
      </w:pPr>
      <w:r w:rsidRPr="00BC0666">
        <w:rPr>
          <w:rFonts w:ascii="Times New Roman" w:hAnsi="Times New Roman" w:cs="Times New Roman"/>
        </w:rPr>
        <w:t>Crockery washed and put away.</w:t>
      </w:r>
    </w:p>
    <w:p w14:paraId="3002CCB3" w14:textId="00710595" w:rsidR="001C472E" w:rsidRPr="00BC0666" w:rsidRDefault="001C472E" w:rsidP="001C472E">
      <w:pPr>
        <w:numPr>
          <w:ilvl w:val="0"/>
          <w:numId w:val="6"/>
        </w:numPr>
        <w:contextualSpacing/>
        <w:rPr>
          <w:rFonts w:ascii="Times New Roman" w:hAnsi="Times New Roman" w:cs="Times New Roman"/>
        </w:rPr>
      </w:pP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agrees to remove all waste from the </w:t>
      </w:r>
      <w:r w:rsidR="00B45874">
        <w:rPr>
          <w:rFonts w:ascii="Times New Roman" w:hAnsi="Times New Roman" w:cs="Times New Roman"/>
        </w:rPr>
        <w:t>Barn</w:t>
      </w:r>
      <w:r w:rsidRPr="00BC0666">
        <w:rPr>
          <w:rFonts w:ascii="Times New Roman" w:hAnsi="Times New Roman" w:cs="Times New Roman"/>
        </w:rPr>
        <w:t xml:space="preserve">. </w:t>
      </w:r>
    </w:p>
    <w:p w14:paraId="7673C0C5" w14:textId="77777777" w:rsidR="001C472E" w:rsidRPr="00BC0666" w:rsidRDefault="001C472E" w:rsidP="001C472E">
      <w:pPr>
        <w:numPr>
          <w:ilvl w:val="0"/>
          <w:numId w:val="6"/>
        </w:numPr>
        <w:contextualSpacing/>
        <w:rPr>
          <w:rFonts w:ascii="Times New Roman" w:hAnsi="Times New Roman" w:cs="Times New Roman"/>
        </w:rPr>
      </w:pPr>
      <w:r w:rsidRPr="00BC0666">
        <w:rPr>
          <w:rFonts w:ascii="Times New Roman" w:hAnsi="Times New Roman" w:cs="Times New Roman"/>
        </w:rPr>
        <w:t xml:space="preserve">Please use water only to clean the floor. </w:t>
      </w:r>
    </w:p>
    <w:p w14:paraId="51B74C49" w14:textId="77777777" w:rsidR="001C472E" w:rsidRPr="00BC0666" w:rsidRDefault="001C472E" w:rsidP="001C472E">
      <w:pPr>
        <w:rPr>
          <w:rFonts w:ascii="Times New Roman" w:hAnsi="Times New Roman" w:cs="Times New Roman"/>
        </w:rPr>
      </w:pPr>
    </w:p>
    <w:p w14:paraId="7FF67D22" w14:textId="77777777" w:rsidR="001C472E" w:rsidRPr="00BC0666" w:rsidRDefault="001C472E" w:rsidP="001C472E">
      <w:pPr>
        <w:rPr>
          <w:rFonts w:ascii="Times New Roman" w:hAnsi="Times New Roman" w:cs="Times New Roman"/>
          <w:b/>
        </w:rPr>
      </w:pPr>
      <w:r w:rsidRPr="00BC0666">
        <w:rPr>
          <w:rFonts w:ascii="Times New Roman" w:hAnsi="Times New Roman" w:cs="Times New Roman"/>
        </w:rPr>
        <w:t xml:space="preserve"> </w:t>
      </w:r>
      <w:r w:rsidRPr="00BC0666">
        <w:rPr>
          <w:rFonts w:ascii="Times New Roman" w:hAnsi="Times New Roman" w:cs="Times New Roman"/>
          <w:b/>
        </w:rPr>
        <w:t xml:space="preserve">Car Parking </w:t>
      </w:r>
    </w:p>
    <w:p w14:paraId="2E2B81C8" w14:textId="77777777" w:rsidR="001C472E" w:rsidRPr="00BC0666" w:rsidRDefault="001C472E" w:rsidP="001C472E">
      <w:pPr>
        <w:numPr>
          <w:ilvl w:val="0"/>
          <w:numId w:val="11"/>
        </w:numPr>
        <w:ind w:left="851"/>
        <w:contextualSpacing/>
        <w:rPr>
          <w:rFonts w:ascii="Times New Roman" w:hAnsi="Times New Roman" w:cs="Times New Roman"/>
        </w:rPr>
      </w:pPr>
      <w:r w:rsidRPr="00BC0666">
        <w:rPr>
          <w:rFonts w:ascii="Times New Roman" w:hAnsi="Times New Roman" w:cs="Times New Roman"/>
        </w:rPr>
        <w:t>No parking on grass verges.</w:t>
      </w:r>
    </w:p>
    <w:p w14:paraId="561E9605" w14:textId="2E6C82F3" w:rsidR="001C472E" w:rsidRPr="00BC0666" w:rsidRDefault="001C472E" w:rsidP="001C472E">
      <w:pPr>
        <w:numPr>
          <w:ilvl w:val="0"/>
          <w:numId w:val="9"/>
        </w:numPr>
        <w:contextualSpacing/>
        <w:rPr>
          <w:rFonts w:ascii="Times New Roman" w:hAnsi="Times New Roman" w:cs="Times New Roman"/>
        </w:rPr>
      </w:pPr>
      <w:r w:rsidRPr="00BC0666">
        <w:rPr>
          <w:rFonts w:ascii="Times New Roman" w:hAnsi="Times New Roman" w:cs="Times New Roman"/>
        </w:rPr>
        <w:t xml:space="preserve">Please avoid blocking the lane or driveways/ access routes in the area. Extra car parking can be arranged on the Millennium Green opposite the </w:t>
      </w:r>
      <w:r w:rsidR="00B45874">
        <w:rPr>
          <w:rFonts w:ascii="Times New Roman" w:hAnsi="Times New Roman" w:cs="Times New Roman"/>
        </w:rPr>
        <w:t>Barn</w:t>
      </w:r>
      <w:r w:rsidR="00167B27" w:rsidRPr="00BC0666">
        <w:rPr>
          <w:rFonts w:ascii="Times New Roman" w:hAnsi="Times New Roman" w:cs="Times New Roman"/>
        </w:rPr>
        <w:t xml:space="preserve"> on request</w:t>
      </w:r>
      <w:r w:rsidRPr="00BC0666">
        <w:rPr>
          <w:rFonts w:ascii="Times New Roman" w:hAnsi="Times New Roman" w:cs="Times New Roman"/>
        </w:rPr>
        <w:t>.</w:t>
      </w:r>
    </w:p>
    <w:p w14:paraId="6E6E18C7" w14:textId="77777777" w:rsidR="001C472E" w:rsidRPr="00BC0666" w:rsidRDefault="001C472E" w:rsidP="001C472E">
      <w:pPr>
        <w:ind w:left="720"/>
        <w:contextualSpacing/>
        <w:rPr>
          <w:rFonts w:ascii="Times New Roman" w:hAnsi="Times New Roman" w:cs="Times New Roman"/>
        </w:rPr>
      </w:pPr>
    </w:p>
    <w:p w14:paraId="10B977C4" w14:textId="77777777" w:rsidR="001C472E" w:rsidRPr="00BC0666" w:rsidRDefault="001C472E" w:rsidP="001C472E">
      <w:pPr>
        <w:rPr>
          <w:rFonts w:ascii="Times New Roman" w:hAnsi="Times New Roman" w:cs="Times New Roman"/>
          <w:b/>
        </w:rPr>
      </w:pPr>
      <w:r w:rsidRPr="00BC0666">
        <w:rPr>
          <w:rFonts w:ascii="Times New Roman" w:hAnsi="Times New Roman" w:cs="Times New Roman"/>
          <w:b/>
        </w:rPr>
        <w:t xml:space="preserve">Health and Safety </w:t>
      </w:r>
    </w:p>
    <w:p w14:paraId="36345C37" w14:textId="35C804FF" w:rsidR="001C472E" w:rsidRPr="00BC0666" w:rsidRDefault="001C472E" w:rsidP="001C472E">
      <w:pPr>
        <w:numPr>
          <w:ilvl w:val="0"/>
          <w:numId w:val="8"/>
        </w:numPr>
        <w:contextualSpacing/>
        <w:rPr>
          <w:rFonts w:ascii="Times New Roman" w:hAnsi="Times New Roman" w:cs="Times New Roman"/>
        </w:rPr>
      </w:pP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will check the proposed use of any electrical equipment with the Trustee.</w:t>
      </w:r>
    </w:p>
    <w:p w14:paraId="11C284CC" w14:textId="71A392A5" w:rsidR="001C472E" w:rsidRPr="00BC0666" w:rsidRDefault="00B45874" w:rsidP="001C472E">
      <w:pPr>
        <w:numPr>
          <w:ilvl w:val="0"/>
          <w:numId w:val="4"/>
        </w:numPr>
        <w:contextualSpacing/>
        <w:rPr>
          <w:rFonts w:ascii="Times New Roman" w:hAnsi="Times New Roman" w:cs="Times New Roman"/>
        </w:rPr>
      </w:pPr>
      <w:r>
        <w:rPr>
          <w:rFonts w:ascii="Times New Roman" w:hAnsi="Times New Roman" w:cs="Times New Roman"/>
        </w:rPr>
        <w:t>Hirer</w:t>
      </w:r>
      <w:r w:rsidR="001C472E" w:rsidRPr="00BC0666">
        <w:rPr>
          <w:rFonts w:ascii="Times New Roman" w:hAnsi="Times New Roman" w:cs="Times New Roman"/>
        </w:rPr>
        <w:t xml:space="preserve"> will take note of the fire policy and ensure fire exits are not obstructed. </w:t>
      </w:r>
    </w:p>
    <w:p w14:paraId="6E6D3F47" w14:textId="55F24C66" w:rsidR="001C472E" w:rsidRPr="00BC0666" w:rsidRDefault="001C472E" w:rsidP="001C472E">
      <w:pPr>
        <w:numPr>
          <w:ilvl w:val="0"/>
          <w:numId w:val="4"/>
        </w:numPr>
        <w:contextualSpacing/>
        <w:rPr>
          <w:rFonts w:ascii="Times New Roman" w:hAnsi="Times New Roman" w:cs="Times New Roman"/>
        </w:rPr>
      </w:pPr>
      <w:r w:rsidRPr="00BC0666">
        <w:rPr>
          <w:rFonts w:ascii="Times New Roman" w:hAnsi="Times New Roman" w:cs="Times New Roman"/>
        </w:rPr>
        <w:t xml:space="preserve">No smoking within the premises. The use of naked flames/candles inside the </w:t>
      </w:r>
      <w:r w:rsidR="00B45874">
        <w:rPr>
          <w:rFonts w:ascii="Times New Roman" w:hAnsi="Times New Roman" w:cs="Times New Roman"/>
        </w:rPr>
        <w:t>Barn</w:t>
      </w:r>
      <w:r w:rsidRPr="00BC0666">
        <w:rPr>
          <w:rFonts w:ascii="Times New Roman" w:hAnsi="Times New Roman" w:cs="Times New Roman"/>
        </w:rPr>
        <w:t xml:space="preserve"> is only with prior agreement with the Booking Trustee. </w:t>
      </w:r>
    </w:p>
    <w:p w14:paraId="70217755" w14:textId="32477EEA" w:rsidR="001C472E" w:rsidRPr="00BC0666" w:rsidRDefault="001C472E" w:rsidP="001C472E">
      <w:pPr>
        <w:numPr>
          <w:ilvl w:val="0"/>
          <w:numId w:val="4"/>
        </w:numPr>
        <w:contextualSpacing/>
        <w:rPr>
          <w:rFonts w:ascii="Times New Roman" w:hAnsi="Times New Roman" w:cs="Times New Roman"/>
        </w:rPr>
      </w:pPr>
      <w:r w:rsidRPr="00BC0666">
        <w:rPr>
          <w:rFonts w:ascii="Times New Roman" w:hAnsi="Times New Roman" w:cs="Times New Roman"/>
        </w:rPr>
        <w:t xml:space="preserve">On vacation of the </w:t>
      </w:r>
      <w:r w:rsidR="00B45874">
        <w:rPr>
          <w:rFonts w:ascii="Times New Roman" w:hAnsi="Times New Roman" w:cs="Times New Roman"/>
        </w:rPr>
        <w:t>Barn</w:t>
      </w:r>
      <w:r w:rsidRPr="00BC0666">
        <w:rPr>
          <w:rFonts w:ascii="Times New Roman" w:hAnsi="Times New Roman" w:cs="Times New Roman"/>
        </w:rPr>
        <w:t xml:space="preserve">, all lights, heating and hot water to be turned off and all doors locked. </w:t>
      </w:r>
    </w:p>
    <w:p w14:paraId="4EEBF17D" w14:textId="5CE68197" w:rsidR="001C472E" w:rsidRPr="00BC0666" w:rsidRDefault="001C472E" w:rsidP="001C472E">
      <w:pPr>
        <w:numPr>
          <w:ilvl w:val="0"/>
          <w:numId w:val="4"/>
        </w:numPr>
        <w:contextualSpacing/>
        <w:rPr>
          <w:rFonts w:ascii="Times New Roman" w:hAnsi="Times New Roman" w:cs="Times New Roman"/>
        </w:rPr>
      </w:pPr>
      <w:r w:rsidRPr="00BC0666">
        <w:rPr>
          <w:rFonts w:ascii="Times New Roman" w:hAnsi="Times New Roman" w:cs="Times New Roman"/>
        </w:rPr>
        <w:t xml:space="preserve">The </w:t>
      </w:r>
      <w:r w:rsidR="00B45874">
        <w:rPr>
          <w:rFonts w:ascii="Times New Roman" w:hAnsi="Times New Roman" w:cs="Times New Roman"/>
        </w:rPr>
        <w:t>Barn</w:t>
      </w:r>
      <w:r w:rsidRPr="00BC0666">
        <w:rPr>
          <w:rFonts w:ascii="Times New Roman" w:hAnsi="Times New Roman" w:cs="Times New Roman"/>
        </w:rPr>
        <w:t xml:space="preserve"> must be locked when unattended.</w:t>
      </w:r>
    </w:p>
    <w:p w14:paraId="4C9C1AC2" w14:textId="77777777" w:rsidR="001C472E" w:rsidRPr="00BC0666" w:rsidRDefault="001C472E" w:rsidP="001C472E">
      <w:pPr>
        <w:numPr>
          <w:ilvl w:val="0"/>
          <w:numId w:val="4"/>
        </w:numPr>
        <w:contextualSpacing/>
        <w:rPr>
          <w:rFonts w:ascii="Times New Roman" w:hAnsi="Times New Roman" w:cs="Times New Roman"/>
        </w:rPr>
      </w:pPr>
      <w:r w:rsidRPr="00BC0666">
        <w:rPr>
          <w:rFonts w:ascii="Times New Roman" w:hAnsi="Times New Roman" w:cs="Times New Roman"/>
        </w:rPr>
        <w:t>Access to the loft space is for Trustees only.</w:t>
      </w:r>
    </w:p>
    <w:p w14:paraId="3A1FF47A" w14:textId="17D51F8C" w:rsidR="00BD5390" w:rsidRPr="00BC0666" w:rsidRDefault="001C472E" w:rsidP="001C472E">
      <w:pPr>
        <w:numPr>
          <w:ilvl w:val="0"/>
          <w:numId w:val="4"/>
        </w:numPr>
        <w:contextualSpacing/>
        <w:rPr>
          <w:rFonts w:ascii="Times New Roman" w:hAnsi="Times New Roman" w:cs="Times New Roman"/>
        </w:rPr>
      </w:pPr>
      <w:r w:rsidRPr="00BC0666">
        <w:rPr>
          <w:rFonts w:ascii="Times New Roman" w:hAnsi="Times New Roman" w:cs="Times New Roman"/>
        </w:rPr>
        <w:t xml:space="preserve">No items to be fixed to the structure of the </w:t>
      </w:r>
      <w:r w:rsidR="00B45874">
        <w:rPr>
          <w:rFonts w:ascii="Times New Roman" w:hAnsi="Times New Roman" w:cs="Times New Roman"/>
        </w:rPr>
        <w:t>Barn</w:t>
      </w:r>
      <w:r w:rsidRPr="00BC0666">
        <w:rPr>
          <w:rFonts w:ascii="Times New Roman" w:hAnsi="Times New Roman" w:cs="Times New Roman"/>
        </w:rPr>
        <w:t xml:space="preserve"> inside or out.</w:t>
      </w:r>
    </w:p>
    <w:p w14:paraId="43A53CBF" w14:textId="77777777" w:rsidR="00745506" w:rsidRPr="00BC0666" w:rsidRDefault="00745506" w:rsidP="001C472E">
      <w:pPr>
        <w:rPr>
          <w:rFonts w:ascii="Times New Roman" w:hAnsi="Times New Roman" w:cs="Times New Roman"/>
        </w:rPr>
      </w:pPr>
    </w:p>
    <w:p w14:paraId="65DF2C10" w14:textId="0A5395C4" w:rsidR="001C472E" w:rsidRPr="00BC0666" w:rsidRDefault="001C472E" w:rsidP="001C472E">
      <w:pPr>
        <w:rPr>
          <w:rFonts w:ascii="Times New Roman" w:hAnsi="Times New Roman" w:cs="Times New Roman"/>
          <w:b/>
        </w:rPr>
      </w:pPr>
      <w:r w:rsidRPr="00BC0666">
        <w:rPr>
          <w:rFonts w:ascii="Times New Roman" w:hAnsi="Times New Roman" w:cs="Times New Roman"/>
          <w:b/>
        </w:rPr>
        <w:t>Use of The Garden area</w:t>
      </w:r>
    </w:p>
    <w:p w14:paraId="4EBFE40C" w14:textId="77777777" w:rsidR="001C472E" w:rsidRPr="00BC0666" w:rsidRDefault="001C472E" w:rsidP="001C472E">
      <w:pPr>
        <w:numPr>
          <w:ilvl w:val="0"/>
          <w:numId w:val="3"/>
        </w:numPr>
        <w:contextualSpacing/>
        <w:rPr>
          <w:rFonts w:ascii="Times New Roman" w:hAnsi="Times New Roman" w:cs="Times New Roman"/>
        </w:rPr>
      </w:pPr>
      <w:r w:rsidRPr="00BC0666">
        <w:rPr>
          <w:rFonts w:ascii="Times New Roman" w:hAnsi="Times New Roman" w:cs="Times New Roman"/>
        </w:rPr>
        <w:t>Erection of Marquees, setting up of tables, chairs or musical instruments is forbidden within the garden.</w:t>
      </w:r>
    </w:p>
    <w:p w14:paraId="329C879D" w14:textId="77777777" w:rsidR="001C472E" w:rsidRPr="00BC0666" w:rsidRDefault="001C472E" w:rsidP="001C472E">
      <w:pPr>
        <w:numPr>
          <w:ilvl w:val="0"/>
          <w:numId w:val="3"/>
        </w:numPr>
        <w:contextualSpacing/>
        <w:rPr>
          <w:rFonts w:ascii="Times New Roman" w:hAnsi="Times New Roman" w:cs="Times New Roman"/>
        </w:rPr>
      </w:pPr>
      <w:r w:rsidRPr="00BC0666">
        <w:rPr>
          <w:rFonts w:ascii="Times New Roman" w:hAnsi="Times New Roman" w:cs="Times New Roman"/>
        </w:rPr>
        <w:t xml:space="preserve">BBQs and the cooking /serving of food is not allowed. </w:t>
      </w:r>
    </w:p>
    <w:p w14:paraId="3A0B510D" w14:textId="77777777" w:rsidR="001C472E" w:rsidRPr="00BC0666" w:rsidRDefault="001C472E" w:rsidP="001C472E">
      <w:pPr>
        <w:numPr>
          <w:ilvl w:val="0"/>
          <w:numId w:val="3"/>
        </w:numPr>
        <w:contextualSpacing/>
        <w:rPr>
          <w:rFonts w:ascii="Times New Roman" w:hAnsi="Times New Roman" w:cs="Times New Roman"/>
        </w:rPr>
      </w:pPr>
      <w:r w:rsidRPr="00BC0666">
        <w:rPr>
          <w:rFonts w:ascii="Times New Roman" w:hAnsi="Times New Roman" w:cs="Times New Roman"/>
        </w:rPr>
        <w:t xml:space="preserve">Children must be supervised in the garden. Organised games and bouncy castles are not allowed. </w:t>
      </w:r>
    </w:p>
    <w:p w14:paraId="5F313058" w14:textId="77777777" w:rsidR="001C472E" w:rsidRPr="00BC0666" w:rsidRDefault="001C472E" w:rsidP="001C472E">
      <w:pPr>
        <w:numPr>
          <w:ilvl w:val="0"/>
          <w:numId w:val="3"/>
        </w:numPr>
        <w:contextualSpacing/>
        <w:rPr>
          <w:rFonts w:ascii="Times New Roman" w:hAnsi="Times New Roman" w:cs="Times New Roman"/>
        </w:rPr>
      </w:pPr>
      <w:r w:rsidRPr="00BC0666">
        <w:rPr>
          <w:rFonts w:ascii="Times New Roman" w:hAnsi="Times New Roman" w:cs="Times New Roman"/>
        </w:rPr>
        <w:t>Fireworks are not allowed.</w:t>
      </w:r>
    </w:p>
    <w:p w14:paraId="481A2B40" w14:textId="77777777" w:rsidR="0038079D" w:rsidRPr="00BC0666" w:rsidRDefault="0038079D" w:rsidP="001C472E">
      <w:pPr>
        <w:rPr>
          <w:rFonts w:ascii="Times New Roman" w:hAnsi="Times New Roman" w:cs="Times New Roman"/>
        </w:rPr>
      </w:pPr>
    </w:p>
    <w:p w14:paraId="31952E63" w14:textId="7BBACB67" w:rsidR="001C472E" w:rsidRPr="00BC0666" w:rsidRDefault="001C472E" w:rsidP="001C472E">
      <w:pPr>
        <w:rPr>
          <w:rFonts w:ascii="Times New Roman" w:hAnsi="Times New Roman" w:cs="Times New Roman"/>
          <w:b/>
        </w:rPr>
      </w:pPr>
      <w:proofErr w:type="gramStart"/>
      <w:r w:rsidRPr="00BC0666">
        <w:rPr>
          <w:rFonts w:ascii="Times New Roman" w:hAnsi="Times New Roman" w:cs="Times New Roman"/>
          <w:b/>
        </w:rPr>
        <w:t>Breakage and Damages.</w:t>
      </w:r>
      <w:proofErr w:type="gramEnd"/>
    </w:p>
    <w:p w14:paraId="4321529F" w14:textId="7AC5DAC1" w:rsidR="001C472E" w:rsidRPr="00BC0666" w:rsidRDefault="001C472E" w:rsidP="001C472E">
      <w:pPr>
        <w:numPr>
          <w:ilvl w:val="0"/>
          <w:numId w:val="10"/>
        </w:numPr>
        <w:contextualSpacing/>
        <w:rPr>
          <w:rFonts w:ascii="Times New Roman" w:hAnsi="Times New Roman" w:cs="Times New Roman"/>
        </w:rPr>
      </w:pP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is responsible for costs of any repair, replacement or expense incurred due to breakage or damage during the period of hire.</w:t>
      </w:r>
    </w:p>
    <w:p w14:paraId="3C94B0AE" w14:textId="77777777" w:rsidR="004D0142" w:rsidRPr="00BC0666" w:rsidRDefault="004D0142" w:rsidP="00C95F02">
      <w:pPr>
        <w:rPr>
          <w:rFonts w:ascii="Times New Roman" w:hAnsi="Times New Roman" w:cs="Times New Roman"/>
          <w:b/>
        </w:rPr>
      </w:pPr>
    </w:p>
    <w:p w14:paraId="3C4876BF" w14:textId="77777777" w:rsidR="00AF094E" w:rsidRDefault="00AF094E" w:rsidP="00C95F02">
      <w:pPr>
        <w:rPr>
          <w:rFonts w:ascii="Times New Roman" w:hAnsi="Times New Roman" w:cs="Times New Roman"/>
          <w:b/>
        </w:rPr>
      </w:pPr>
    </w:p>
    <w:p w14:paraId="6AC9B567" w14:textId="77777777" w:rsidR="000D44A7" w:rsidRDefault="000D44A7" w:rsidP="00C95F02">
      <w:pPr>
        <w:rPr>
          <w:rFonts w:ascii="Times New Roman" w:hAnsi="Times New Roman" w:cs="Times New Roman"/>
          <w:b/>
        </w:rPr>
      </w:pPr>
    </w:p>
    <w:p w14:paraId="6D68DB30" w14:textId="7BA17568" w:rsidR="00043043" w:rsidRDefault="00043043" w:rsidP="00043043">
      <w:pPr>
        <w:rPr>
          <w:rFonts w:ascii="Times New Roman" w:hAnsi="Times New Roman" w:cs="Times New Roman"/>
          <w:b/>
          <w:u w:val="single"/>
        </w:rPr>
      </w:pPr>
      <w:r>
        <w:rPr>
          <w:rFonts w:ascii="Times New Roman" w:hAnsi="Times New Roman" w:cs="Times New Roman"/>
          <w:b/>
          <w:u w:val="single"/>
        </w:rPr>
        <w:t>Terms</w:t>
      </w:r>
      <w:r w:rsidR="000D44A7">
        <w:rPr>
          <w:rFonts w:ascii="Times New Roman" w:hAnsi="Times New Roman" w:cs="Times New Roman"/>
          <w:b/>
          <w:u w:val="single"/>
        </w:rPr>
        <w:t xml:space="preserve"> </w:t>
      </w:r>
      <w:r w:rsidR="00401368">
        <w:rPr>
          <w:rFonts w:ascii="Times New Roman" w:hAnsi="Times New Roman" w:cs="Times New Roman"/>
          <w:b/>
          <w:u w:val="single"/>
        </w:rPr>
        <w:t>of Cancellation</w:t>
      </w:r>
    </w:p>
    <w:p w14:paraId="6AADA25E" w14:textId="77777777" w:rsidR="00043043" w:rsidRDefault="00043043" w:rsidP="00043043">
      <w:pPr>
        <w:rPr>
          <w:rFonts w:ascii="Times New Roman" w:hAnsi="Times New Roman" w:cs="Times New Roman"/>
          <w:b/>
          <w:u w:val="single"/>
        </w:rPr>
      </w:pPr>
    </w:p>
    <w:p w14:paraId="223AD993" w14:textId="77777777" w:rsidR="00043043" w:rsidRPr="00DD44CA" w:rsidRDefault="00043043" w:rsidP="00043043">
      <w:pPr>
        <w:rPr>
          <w:rFonts w:ascii="Times New Roman" w:hAnsi="Times New Roman" w:cs="Times New Roman"/>
          <w:b/>
        </w:rPr>
      </w:pPr>
      <w:r w:rsidRPr="00DD44CA">
        <w:rPr>
          <w:rFonts w:ascii="Times New Roman" w:hAnsi="Times New Roman" w:cs="Times New Roman"/>
          <w:b/>
        </w:rPr>
        <w:t xml:space="preserve">Category One </w:t>
      </w:r>
    </w:p>
    <w:p w14:paraId="46B9A5AF" w14:textId="77777777" w:rsidR="00043043" w:rsidRPr="00BC0666" w:rsidRDefault="00043043" w:rsidP="00043043">
      <w:pPr>
        <w:rPr>
          <w:rFonts w:ascii="Times New Roman" w:hAnsi="Times New Roman" w:cs="Times New Roman"/>
          <w:b/>
          <w:u w:val="single"/>
        </w:rPr>
      </w:pPr>
    </w:p>
    <w:p w14:paraId="5B15F6C6" w14:textId="77777777" w:rsidR="00043043" w:rsidRPr="00BC0666" w:rsidRDefault="00043043" w:rsidP="00043043">
      <w:pPr>
        <w:pStyle w:val="ListParagraph"/>
        <w:numPr>
          <w:ilvl w:val="0"/>
          <w:numId w:val="12"/>
        </w:numPr>
        <w:spacing w:after="160" w:line="259" w:lineRule="auto"/>
        <w:rPr>
          <w:rFonts w:ascii="Times New Roman" w:hAnsi="Times New Roman" w:cs="Times New Roman"/>
        </w:rPr>
      </w:pPr>
      <w:r w:rsidRPr="00BC0666">
        <w:rPr>
          <w:rFonts w:ascii="Times New Roman" w:hAnsi="Times New Roman" w:cs="Times New Roman"/>
        </w:rPr>
        <w:t>Deposit of 25% at time of contract signature</w:t>
      </w:r>
    </w:p>
    <w:p w14:paraId="1266FE01" w14:textId="77777777" w:rsidR="00043043" w:rsidRPr="00BC0666" w:rsidRDefault="00043043" w:rsidP="00043043">
      <w:pPr>
        <w:pStyle w:val="ListParagraph"/>
        <w:numPr>
          <w:ilvl w:val="0"/>
          <w:numId w:val="12"/>
        </w:numPr>
        <w:spacing w:after="160" w:line="259" w:lineRule="auto"/>
        <w:rPr>
          <w:rFonts w:ascii="Times New Roman" w:hAnsi="Times New Roman" w:cs="Times New Roman"/>
        </w:rPr>
      </w:pPr>
      <w:r w:rsidRPr="00BC0666">
        <w:rPr>
          <w:rFonts w:ascii="Times New Roman" w:hAnsi="Times New Roman" w:cs="Times New Roman"/>
        </w:rPr>
        <w:t>If event cancelled 6 months before nil cancellation charge</w:t>
      </w:r>
    </w:p>
    <w:p w14:paraId="142B1CD8" w14:textId="77777777" w:rsidR="00043043" w:rsidRPr="00BC0666" w:rsidRDefault="00043043" w:rsidP="00043043">
      <w:pPr>
        <w:pStyle w:val="ListParagraph"/>
        <w:numPr>
          <w:ilvl w:val="0"/>
          <w:numId w:val="12"/>
        </w:numPr>
        <w:spacing w:after="160" w:line="259" w:lineRule="auto"/>
        <w:rPr>
          <w:rFonts w:ascii="Times New Roman" w:hAnsi="Times New Roman" w:cs="Times New Roman"/>
        </w:rPr>
      </w:pPr>
      <w:r w:rsidRPr="00BC0666">
        <w:rPr>
          <w:rFonts w:ascii="Times New Roman" w:hAnsi="Times New Roman" w:cs="Times New Roman"/>
        </w:rPr>
        <w:t xml:space="preserve">Less than 6 months but more than 3 month 50% </w:t>
      </w:r>
    </w:p>
    <w:p w14:paraId="54FE51F3" w14:textId="77777777" w:rsidR="00043043" w:rsidRPr="00BC0666" w:rsidRDefault="00043043" w:rsidP="00043043">
      <w:pPr>
        <w:pStyle w:val="ListParagraph"/>
        <w:numPr>
          <w:ilvl w:val="0"/>
          <w:numId w:val="12"/>
        </w:numPr>
        <w:spacing w:after="160" w:line="259" w:lineRule="auto"/>
        <w:rPr>
          <w:rFonts w:ascii="Times New Roman" w:hAnsi="Times New Roman" w:cs="Times New Roman"/>
        </w:rPr>
      </w:pPr>
      <w:r w:rsidRPr="00BC0666">
        <w:rPr>
          <w:rFonts w:ascii="Times New Roman" w:hAnsi="Times New Roman" w:cs="Times New Roman"/>
        </w:rPr>
        <w:t xml:space="preserve">Less than 1-month total loss </w:t>
      </w:r>
    </w:p>
    <w:p w14:paraId="3B9ABC0E" w14:textId="77777777" w:rsidR="00043043" w:rsidRPr="00BC0666" w:rsidRDefault="00043043" w:rsidP="00043043">
      <w:pPr>
        <w:pStyle w:val="ListParagraph"/>
        <w:numPr>
          <w:ilvl w:val="0"/>
          <w:numId w:val="12"/>
        </w:numPr>
        <w:spacing w:after="160" w:line="259" w:lineRule="auto"/>
        <w:rPr>
          <w:rFonts w:ascii="Times New Roman" w:hAnsi="Times New Roman" w:cs="Times New Roman"/>
        </w:rPr>
      </w:pPr>
      <w:r w:rsidRPr="00BC0666">
        <w:rPr>
          <w:rFonts w:ascii="Times New Roman" w:hAnsi="Times New Roman" w:cs="Times New Roman"/>
        </w:rPr>
        <w:t>Final payment and bond due 6 weeks prior to your event</w:t>
      </w:r>
    </w:p>
    <w:p w14:paraId="3A2D4AB0" w14:textId="77777777" w:rsidR="00043043" w:rsidRPr="00DD44CA" w:rsidRDefault="00043043" w:rsidP="00043043">
      <w:pPr>
        <w:rPr>
          <w:rFonts w:ascii="Times New Roman" w:hAnsi="Times New Roman" w:cs="Times New Roman"/>
          <w:b/>
        </w:rPr>
      </w:pPr>
      <w:r w:rsidRPr="00DD44CA">
        <w:rPr>
          <w:rFonts w:ascii="Times New Roman" w:hAnsi="Times New Roman" w:cs="Times New Roman"/>
          <w:b/>
        </w:rPr>
        <w:t xml:space="preserve">Category Two  &amp; Three </w:t>
      </w:r>
    </w:p>
    <w:p w14:paraId="76972776" w14:textId="77777777" w:rsidR="00043043" w:rsidRPr="00BC0666" w:rsidRDefault="00043043" w:rsidP="00043043">
      <w:pPr>
        <w:rPr>
          <w:rFonts w:ascii="Times New Roman" w:hAnsi="Times New Roman" w:cs="Times New Roman"/>
          <w:b/>
          <w:u w:val="single"/>
        </w:rPr>
      </w:pPr>
    </w:p>
    <w:p w14:paraId="1FD1DECB" w14:textId="77777777" w:rsidR="00043043" w:rsidRPr="00BC0666" w:rsidRDefault="00043043" w:rsidP="00043043">
      <w:pPr>
        <w:pStyle w:val="ListParagraph"/>
        <w:numPr>
          <w:ilvl w:val="0"/>
          <w:numId w:val="13"/>
        </w:numPr>
        <w:spacing w:after="160" w:line="259" w:lineRule="auto"/>
        <w:rPr>
          <w:rFonts w:ascii="Times New Roman" w:hAnsi="Times New Roman" w:cs="Times New Roman"/>
        </w:rPr>
      </w:pPr>
      <w:r w:rsidRPr="00BC0666">
        <w:rPr>
          <w:rFonts w:ascii="Times New Roman" w:hAnsi="Times New Roman" w:cs="Times New Roman"/>
        </w:rPr>
        <w:t>Deposit of 25% at time of contract signature</w:t>
      </w:r>
    </w:p>
    <w:p w14:paraId="515CCE36" w14:textId="77777777" w:rsidR="00043043" w:rsidRPr="00BC0666" w:rsidRDefault="00043043" w:rsidP="00043043">
      <w:pPr>
        <w:pStyle w:val="ListParagraph"/>
        <w:numPr>
          <w:ilvl w:val="0"/>
          <w:numId w:val="13"/>
        </w:numPr>
        <w:spacing w:after="160" w:line="259" w:lineRule="auto"/>
        <w:rPr>
          <w:rFonts w:ascii="Times New Roman" w:hAnsi="Times New Roman" w:cs="Times New Roman"/>
        </w:rPr>
      </w:pPr>
      <w:r w:rsidRPr="00BC0666">
        <w:rPr>
          <w:rFonts w:ascii="Times New Roman" w:hAnsi="Times New Roman" w:cs="Times New Roman"/>
        </w:rPr>
        <w:t>If event cancelled 3 months before nil cancellation charge</w:t>
      </w:r>
    </w:p>
    <w:p w14:paraId="705FDDDB" w14:textId="77777777" w:rsidR="00043043" w:rsidRPr="00BC0666" w:rsidRDefault="00043043" w:rsidP="00043043">
      <w:pPr>
        <w:pStyle w:val="ListParagraph"/>
        <w:numPr>
          <w:ilvl w:val="0"/>
          <w:numId w:val="13"/>
        </w:numPr>
        <w:spacing w:after="160" w:line="259" w:lineRule="auto"/>
        <w:rPr>
          <w:rFonts w:ascii="Times New Roman" w:hAnsi="Times New Roman" w:cs="Times New Roman"/>
        </w:rPr>
      </w:pPr>
      <w:r w:rsidRPr="00BC0666">
        <w:rPr>
          <w:rFonts w:ascii="Times New Roman" w:hAnsi="Times New Roman" w:cs="Times New Roman"/>
        </w:rPr>
        <w:t xml:space="preserve">Less than 3 months but more than 1 month 50% </w:t>
      </w:r>
    </w:p>
    <w:p w14:paraId="28CF1E82" w14:textId="77777777" w:rsidR="00043043" w:rsidRPr="00BC0666" w:rsidRDefault="00043043" w:rsidP="00043043">
      <w:pPr>
        <w:pStyle w:val="ListParagraph"/>
        <w:numPr>
          <w:ilvl w:val="0"/>
          <w:numId w:val="13"/>
        </w:numPr>
        <w:spacing w:after="160" w:line="259" w:lineRule="auto"/>
        <w:rPr>
          <w:rFonts w:ascii="Times New Roman" w:hAnsi="Times New Roman" w:cs="Times New Roman"/>
        </w:rPr>
      </w:pPr>
      <w:r w:rsidRPr="00BC0666">
        <w:rPr>
          <w:rFonts w:ascii="Times New Roman" w:hAnsi="Times New Roman" w:cs="Times New Roman"/>
        </w:rPr>
        <w:t>Less than 1-month total loss</w:t>
      </w:r>
    </w:p>
    <w:p w14:paraId="2CD2361F" w14:textId="77777777" w:rsidR="00043043" w:rsidRPr="00BC0666" w:rsidRDefault="00043043" w:rsidP="00043043">
      <w:pPr>
        <w:pStyle w:val="ListParagraph"/>
        <w:numPr>
          <w:ilvl w:val="0"/>
          <w:numId w:val="13"/>
        </w:numPr>
        <w:spacing w:after="160" w:line="259" w:lineRule="auto"/>
        <w:rPr>
          <w:rFonts w:ascii="Times New Roman" w:hAnsi="Times New Roman" w:cs="Times New Roman"/>
        </w:rPr>
      </w:pPr>
      <w:r w:rsidRPr="00BC0666">
        <w:rPr>
          <w:rFonts w:ascii="Times New Roman" w:hAnsi="Times New Roman" w:cs="Times New Roman"/>
        </w:rPr>
        <w:t>Re-arrangement by negotiation</w:t>
      </w:r>
    </w:p>
    <w:p w14:paraId="17731563" w14:textId="77777777" w:rsidR="00043043" w:rsidRPr="00CA5422" w:rsidRDefault="00043043" w:rsidP="00043043">
      <w:pPr>
        <w:pStyle w:val="ListParagraph"/>
        <w:numPr>
          <w:ilvl w:val="0"/>
          <w:numId w:val="13"/>
        </w:numPr>
        <w:spacing w:after="160" w:line="259" w:lineRule="auto"/>
        <w:rPr>
          <w:rFonts w:ascii="Times New Roman" w:hAnsi="Times New Roman" w:cs="Times New Roman"/>
        </w:rPr>
      </w:pPr>
      <w:r w:rsidRPr="00BC0666">
        <w:rPr>
          <w:rFonts w:ascii="Times New Roman" w:hAnsi="Times New Roman" w:cs="Times New Roman"/>
        </w:rPr>
        <w:t>Final payment due 6 weeks p</w:t>
      </w:r>
      <w:r>
        <w:rPr>
          <w:rFonts w:ascii="Times New Roman" w:hAnsi="Times New Roman" w:cs="Times New Roman"/>
        </w:rPr>
        <w:t>rior to your event</w:t>
      </w:r>
    </w:p>
    <w:p w14:paraId="7CB239AC" w14:textId="77777777" w:rsidR="00AF094E" w:rsidRDefault="00AF094E" w:rsidP="00C95F02">
      <w:pPr>
        <w:rPr>
          <w:rFonts w:ascii="Times New Roman" w:hAnsi="Times New Roman" w:cs="Times New Roman"/>
          <w:b/>
        </w:rPr>
      </w:pPr>
    </w:p>
    <w:p w14:paraId="0F95570E" w14:textId="77777777" w:rsidR="00AE3B2F" w:rsidRDefault="00AE3B2F" w:rsidP="00C95F02">
      <w:pPr>
        <w:rPr>
          <w:rFonts w:ascii="Times New Roman" w:hAnsi="Times New Roman" w:cs="Times New Roman"/>
          <w:b/>
        </w:rPr>
      </w:pPr>
    </w:p>
    <w:p w14:paraId="6365CC0B" w14:textId="18E02B5E" w:rsidR="004D0142" w:rsidRPr="00672402" w:rsidRDefault="00C95F02" w:rsidP="00C95F02">
      <w:pPr>
        <w:rPr>
          <w:rFonts w:ascii="Times New Roman" w:hAnsi="Times New Roman" w:cs="Times New Roman"/>
          <w:b/>
          <w:u w:val="single"/>
        </w:rPr>
      </w:pPr>
      <w:r w:rsidRPr="00295E37">
        <w:rPr>
          <w:rFonts w:ascii="Times New Roman" w:hAnsi="Times New Roman" w:cs="Times New Roman"/>
          <w:b/>
          <w:u w:val="single"/>
        </w:rPr>
        <w:t>General Hire Terms &amp; Conditions</w:t>
      </w:r>
    </w:p>
    <w:p w14:paraId="7763DE94" w14:textId="77777777" w:rsidR="000D44A7" w:rsidRPr="00BC0666" w:rsidRDefault="000D44A7" w:rsidP="00C95F02">
      <w:pPr>
        <w:rPr>
          <w:rFonts w:ascii="Times New Roman" w:hAnsi="Times New Roman" w:cs="Times New Roman"/>
        </w:rPr>
      </w:pPr>
    </w:p>
    <w:p w14:paraId="30D0DAF6" w14:textId="6BAFC941" w:rsidR="00C95F02" w:rsidRPr="00BC0666" w:rsidRDefault="00C95F02" w:rsidP="00C95F02">
      <w:pPr>
        <w:rPr>
          <w:rFonts w:ascii="Times New Roman" w:hAnsi="Times New Roman" w:cs="Times New Roman"/>
        </w:rPr>
      </w:pPr>
      <w:r w:rsidRPr="00BC0666">
        <w:rPr>
          <w:rFonts w:ascii="Times New Roman" w:hAnsi="Times New Roman" w:cs="Times New Roman"/>
        </w:rPr>
        <w:t xml:space="preserve">DEFINITIONS: </w:t>
      </w:r>
    </w:p>
    <w:p w14:paraId="51C8A777" w14:textId="77777777" w:rsidR="00990DBE" w:rsidRPr="00BC0666" w:rsidRDefault="00990DBE" w:rsidP="00C95F02">
      <w:pPr>
        <w:rPr>
          <w:rFonts w:ascii="Times New Roman" w:hAnsi="Times New Roman" w:cs="Times New Roman"/>
        </w:rPr>
      </w:pPr>
    </w:p>
    <w:p w14:paraId="576CE456" w14:textId="77777777" w:rsidR="00C95F02" w:rsidRPr="00BC0666" w:rsidRDefault="00C95F02" w:rsidP="00C95F02">
      <w:pPr>
        <w:rPr>
          <w:rFonts w:ascii="Times New Roman" w:hAnsi="Times New Roman" w:cs="Times New Roman"/>
        </w:rPr>
      </w:pPr>
      <w:r w:rsidRPr="00BC0666">
        <w:rPr>
          <w:rFonts w:ascii="Times New Roman" w:hAnsi="Times New Roman" w:cs="Times New Roman"/>
        </w:rPr>
        <w:t xml:space="preserve">In these conditions of hire: </w:t>
      </w:r>
    </w:p>
    <w:p w14:paraId="07809056" w14:textId="10CD378E" w:rsidR="00C95F02" w:rsidRPr="00BC0666" w:rsidRDefault="00C95F02" w:rsidP="00C95F02">
      <w:pPr>
        <w:rPr>
          <w:rFonts w:ascii="Times New Roman" w:hAnsi="Times New Roman" w:cs="Times New Roman"/>
        </w:rPr>
      </w:pP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means the person signing the contract for hire. Where an organisation is named in the contract that organisation shall also be considered the </w:t>
      </w:r>
      <w:r w:rsidR="00B45874">
        <w:rPr>
          <w:rFonts w:ascii="Times New Roman" w:hAnsi="Times New Roman" w:cs="Times New Roman"/>
        </w:rPr>
        <w:t>Hirer</w:t>
      </w:r>
      <w:r w:rsidRPr="00BC0666">
        <w:rPr>
          <w:rFonts w:ascii="Times New Roman" w:hAnsi="Times New Roman" w:cs="Times New Roman"/>
        </w:rPr>
        <w:t xml:space="preserve"> and shall be jointly liable with the person who signed the contract. </w:t>
      </w:r>
      <w:r w:rsidR="00167B27" w:rsidRPr="00BC0666">
        <w:rPr>
          <w:rFonts w:ascii="Times New Roman" w:hAnsi="Times New Roman" w:cs="Times New Roman"/>
        </w:rPr>
        <w:t>Where a delegate is to be assigned accountability, name and contract details are required.</w:t>
      </w:r>
    </w:p>
    <w:p w14:paraId="6A2DE597" w14:textId="77777777" w:rsidR="00C95F02" w:rsidRPr="00BC0666" w:rsidRDefault="00C95F02" w:rsidP="00C95F02">
      <w:pPr>
        <w:rPr>
          <w:rFonts w:ascii="Times New Roman" w:hAnsi="Times New Roman" w:cs="Times New Roman"/>
        </w:rPr>
      </w:pPr>
      <w:r w:rsidRPr="00BC0666">
        <w:rPr>
          <w:rFonts w:ascii="Times New Roman" w:hAnsi="Times New Roman" w:cs="Times New Roman"/>
        </w:rPr>
        <w:t xml:space="preserve">“The Premises” means the building or part of the building and gardens booked and referred to in the contract </w:t>
      </w:r>
    </w:p>
    <w:p w14:paraId="7DCDD474" w14:textId="77777777" w:rsidR="00C95F02" w:rsidRPr="00BC0666" w:rsidRDefault="00C95F02" w:rsidP="00C95F02">
      <w:pPr>
        <w:rPr>
          <w:rFonts w:ascii="Times New Roman" w:hAnsi="Times New Roman" w:cs="Times New Roman"/>
        </w:rPr>
      </w:pPr>
      <w:r w:rsidRPr="00BC0666">
        <w:rPr>
          <w:rFonts w:ascii="Times New Roman" w:hAnsi="Times New Roman" w:cs="Times New Roman"/>
        </w:rPr>
        <w:t xml:space="preserve">“The period of hire” means the date(s) and time(s) for hire referred to in the booking form, contract and other correspondence. </w:t>
      </w:r>
    </w:p>
    <w:p w14:paraId="5C5C56FB" w14:textId="77777777" w:rsidR="00C95F02" w:rsidRPr="00BC0666" w:rsidRDefault="00C95F02" w:rsidP="00C95F02">
      <w:pPr>
        <w:rPr>
          <w:rFonts w:ascii="Times New Roman" w:hAnsi="Times New Roman" w:cs="Times New Roman"/>
        </w:rPr>
      </w:pPr>
      <w:r w:rsidRPr="00BC0666">
        <w:rPr>
          <w:rFonts w:ascii="Times New Roman" w:hAnsi="Times New Roman" w:cs="Times New Roman"/>
        </w:rPr>
        <w:t xml:space="preserve">“The Authorised Officer” means a TOPTB Trustee or any person or persons nominated by him/her. </w:t>
      </w:r>
    </w:p>
    <w:p w14:paraId="5D81CA4D" w14:textId="3D985328" w:rsidR="00C95F02" w:rsidRPr="00BC0666" w:rsidRDefault="00C95F02" w:rsidP="00C95F02">
      <w:pPr>
        <w:rPr>
          <w:rFonts w:ascii="Times New Roman" w:hAnsi="Times New Roman" w:cs="Times New Roman"/>
        </w:rPr>
      </w:pPr>
      <w:r w:rsidRPr="00BC0666">
        <w:rPr>
          <w:rFonts w:ascii="Times New Roman" w:hAnsi="Times New Roman" w:cs="Times New Roman"/>
        </w:rPr>
        <w:t xml:space="preserve">“The Booking </w:t>
      </w:r>
      <w:r w:rsidR="004D0142" w:rsidRPr="00BC0666">
        <w:rPr>
          <w:rFonts w:ascii="Times New Roman" w:hAnsi="Times New Roman" w:cs="Times New Roman"/>
        </w:rPr>
        <w:t>Trustee</w:t>
      </w:r>
      <w:r w:rsidRPr="00BC0666">
        <w:rPr>
          <w:rFonts w:ascii="Times New Roman" w:hAnsi="Times New Roman" w:cs="Times New Roman"/>
        </w:rPr>
        <w:t xml:space="preserve">” is the Trustee who approves and signs the contract with the </w:t>
      </w:r>
      <w:r w:rsidR="00B45874">
        <w:rPr>
          <w:rFonts w:ascii="Times New Roman" w:hAnsi="Times New Roman" w:cs="Times New Roman"/>
        </w:rPr>
        <w:t>Hirer</w:t>
      </w:r>
    </w:p>
    <w:p w14:paraId="36E7DFF1" w14:textId="6FBC59A0" w:rsidR="006A35FE" w:rsidRPr="00BC0666" w:rsidRDefault="006A35FE" w:rsidP="00C95F02">
      <w:pPr>
        <w:rPr>
          <w:rFonts w:ascii="Times New Roman" w:hAnsi="Times New Roman" w:cs="Times New Roman"/>
        </w:rPr>
      </w:pPr>
      <w:r w:rsidRPr="00BC0666">
        <w:rPr>
          <w:rFonts w:ascii="Times New Roman" w:hAnsi="Times New Roman" w:cs="Times New Roman"/>
        </w:rPr>
        <w:t xml:space="preserve">“TOPTB” refers to the Trustees of Poppleton Tithe </w:t>
      </w:r>
      <w:r w:rsidR="00B45874">
        <w:rPr>
          <w:rFonts w:ascii="Times New Roman" w:hAnsi="Times New Roman" w:cs="Times New Roman"/>
        </w:rPr>
        <w:t>Barn</w:t>
      </w:r>
      <w:r w:rsidRPr="00BC0666">
        <w:rPr>
          <w:rFonts w:ascii="Times New Roman" w:hAnsi="Times New Roman" w:cs="Times New Roman"/>
        </w:rPr>
        <w:t xml:space="preserve"> &amp; Tudor Sensory Garden (Reg. </w:t>
      </w:r>
      <w:r w:rsidR="007728C6" w:rsidRPr="00BC0666">
        <w:rPr>
          <w:rFonts w:ascii="Times New Roman" w:hAnsi="Times New Roman" w:cs="Times New Roman"/>
        </w:rPr>
        <w:t>Charity 1060767</w:t>
      </w:r>
      <w:r w:rsidRPr="00BC0666">
        <w:rPr>
          <w:rFonts w:ascii="Times New Roman" w:hAnsi="Times New Roman" w:cs="Times New Roman"/>
        </w:rPr>
        <w:t>)</w:t>
      </w:r>
    </w:p>
    <w:p w14:paraId="433C3812" w14:textId="77777777" w:rsidR="00990DBE" w:rsidRDefault="00990DBE" w:rsidP="00C95F02">
      <w:pPr>
        <w:rPr>
          <w:rFonts w:ascii="Times New Roman" w:hAnsi="Times New Roman" w:cs="Times New Roman"/>
        </w:rPr>
      </w:pPr>
    </w:p>
    <w:p w14:paraId="5CB226B0" w14:textId="77777777" w:rsidR="00192562" w:rsidRPr="00BC0666" w:rsidRDefault="00192562" w:rsidP="00C95F02">
      <w:pPr>
        <w:rPr>
          <w:rFonts w:ascii="Times New Roman" w:hAnsi="Times New Roman" w:cs="Times New Roman"/>
        </w:rPr>
      </w:pPr>
    </w:p>
    <w:p w14:paraId="505F5C88" w14:textId="77777777" w:rsidR="00BB0B2F" w:rsidRDefault="00BB0B2F" w:rsidP="00C95F02">
      <w:pPr>
        <w:rPr>
          <w:rFonts w:ascii="Times New Roman" w:hAnsi="Times New Roman" w:cs="Times New Roman"/>
        </w:rPr>
      </w:pPr>
    </w:p>
    <w:p w14:paraId="6AEC61A7" w14:textId="77777777" w:rsidR="00672402" w:rsidRDefault="00672402" w:rsidP="00C95F02">
      <w:pPr>
        <w:rPr>
          <w:rFonts w:ascii="Times New Roman" w:hAnsi="Times New Roman" w:cs="Times New Roman"/>
        </w:rPr>
      </w:pPr>
    </w:p>
    <w:p w14:paraId="096B3FD4" w14:textId="77777777" w:rsidR="00672402" w:rsidRDefault="00672402" w:rsidP="00C95F02">
      <w:pPr>
        <w:rPr>
          <w:rFonts w:ascii="Times New Roman" w:hAnsi="Times New Roman" w:cs="Times New Roman"/>
        </w:rPr>
      </w:pPr>
    </w:p>
    <w:p w14:paraId="573AD41F" w14:textId="783FF575" w:rsidR="00C95F02" w:rsidRPr="00BC0666" w:rsidRDefault="00C95F02" w:rsidP="00C95F02">
      <w:pPr>
        <w:rPr>
          <w:rFonts w:ascii="Times New Roman" w:hAnsi="Times New Roman" w:cs="Times New Roman"/>
        </w:rPr>
      </w:pPr>
      <w:bookmarkStart w:id="0" w:name="_GoBack"/>
      <w:bookmarkEnd w:id="0"/>
      <w:r w:rsidRPr="00BC0666">
        <w:rPr>
          <w:rFonts w:ascii="Times New Roman" w:hAnsi="Times New Roman" w:cs="Times New Roman"/>
        </w:rPr>
        <w:lastRenderedPageBreak/>
        <w:t xml:space="preserve">GENERAL CONDITIONS: </w:t>
      </w:r>
    </w:p>
    <w:p w14:paraId="48B8916C" w14:textId="77777777" w:rsidR="00990DBE" w:rsidRPr="00BC0666" w:rsidRDefault="00990DBE" w:rsidP="00C95F02">
      <w:pPr>
        <w:rPr>
          <w:rFonts w:ascii="Times New Roman" w:hAnsi="Times New Roman" w:cs="Times New Roman"/>
        </w:rPr>
      </w:pPr>
    </w:p>
    <w:p w14:paraId="06E89589" w14:textId="2FFC3636" w:rsidR="00C95F02" w:rsidRDefault="00C95F02" w:rsidP="00990DBE">
      <w:pPr>
        <w:ind w:left="720" w:hanging="720"/>
        <w:rPr>
          <w:rFonts w:ascii="Times New Roman" w:hAnsi="Times New Roman" w:cs="Times New Roman"/>
        </w:rPr>
      </w:pPr>
      <w:r w:rsidRPr="00BC0666">
        <w:rPr>
          <w:rFonts w:ascii="Times New Roman" w:hAnsi="Times New Roman" w:cs="Times New Roman"/>
        </w:rPr>
        <w:t xml:space="preserve">1. </w:t>
      </w:r>
      <w:r w:rsidR="00990DBE" w:rsidRPr="00BC0666">
        <w:rPr>
          <w:rFonts w:ascii="Times New Roman" w:hAnsi="Times New Roman" w:cs="Times New Roman"/>
        </w:rPr>
        <w:tab/>
      </w: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shall not use the premises, or permit the premises to be used for any other purpose other than for the purpose or purposes specified in the contract. The </w:t>
      </w:r>
      <w:r w:rsidR="00B45874">
        <w:rPr>
          <w:rFonts w:ascii="Times New Roman" w:hAnsi="Times New Roman" w:cs="Times New Roman"/>
        </w:rPr>
        <w:t>Hirer</w:t>
      </w:r>
      <w:r w:rsidRPr="00BC0666">
        <w:rPr>
          <w:rFonts w:ascii="Times New Roman" w:hAnsi="Times New Roman" w:cs="Times New Roman"/>
        </w:rPr>
        <w:t xml:space="preserve"> will be responsible for the conduct and behaviour of all people attending their event</w:t>
      </w:r>
      <w:r w:rsidR="00167B27" w:rsidRPr="00BC0666">
        <w:rPr>
          <w:rFonts w:ascii="Times New Roman" w:hAnsi="Times New Roman" w:cs="Times New Roman"/>
        </w:rPr>
        <w:t xml:space="preserve"> and to their adherence to the restrictions and issued guidelines.</w:t>
      </w:r>
    </w:p>
    <w:p w14:paraId="3983285F" w14:textId="77777777" w:rsidR="00192562" w:rsidRPr="00BC0666" w:rsidRDefault="00192562" w:rsidP="00B2251A">
      <w:pPr>
        <w:rPr>
          <w:rFonts w:ascii="Times New Roman" w:hAnsi="Times New Roman" w:cs="Times New Roman"/>
        </w:rPr>
      </w:pPr>
    </w:p>
    <w:p w14:paraId="23BD6E4E" w14:textId="09AD68C3" w:rsidR="00C95F02" w:rsidRDefault="00C95F02" w:rsidP="00990DBE">
      <w:pPr>
        <w:ind w:left="720" w:hanging="720"/>
        <w:rPr>
          <w:rFonts w:ascii="Times New Roman" w:hAnsi="Times New Roman" w:cs="Times New Roman"/>
        </w:rPr>
      </w:pPr>
      <w:r w:rsidRPr="00BC0666">
        <w:rPr>
          <w:rFonts w:ascii="Times New Roman" w:hAnsi="Times New Roman" w:cs="Times New Roman"/>
        </w:rPr>
        <w:t>2.</w:t>
      </w:r>
      <w:r w:rsidR="00990DBE" w:rsidRPr="00BC0666">
        <w:rPr>
          <w:rFonts w:ascii="Times New Roman" w:hAnsi="Times New Roman" w:cs="Times New Roman"/>
        </w:rPr>
        <w:tab/>
      </w: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shall take good care of, and shall not cause any damage or permit any damage to be done to the premises, or any part of the premises or the fixtures, fittings and equipment on the premises or to any part of the building of which the premises form part or any other building or structure within the curtilage of the building, and any damage caused or permitted by the </w:t>
      </w:r>
      <w:r w:rsidR="00B45874">
        <w:rPr>
          <w:rFonts w:ascii="Times New Roman" w:hAnsi="Times New Roman" w:cs="Times New Roman"/>
        </w:rPr>
        <w:t>Hirer</w:t>
      </w:r>
      <w:r w:rsidRPr="00BC0666">
        <w:rPr>
          <w:rFonts w:ascii="Times New Roman" w:hAnsi="Times New Roman" w:cs="Times New Roman"/>
        </w:rPr>
        <w:t xml:space="preserve">, his/her servants, agents, contractors or any other person resorting to the premises by reason of his/her hire of them shall be made good by TOPTB at the cost to the </w:t>
      </w:r>
      <w:r w:rsidR="00B45874">
        <w:rPr>
          <w:rFonts w:ascii="Times New Roman" w:hAnsi="Times New Roman" w:cs="Times New Roman"/>
        </w:rPr>
        <w:t>Hirer</w:t>
      </w:r>
      <w:r w:rsidRPr="00BC0666">
        <w:rPr>
          <w:rFonts w:ascii="Times New Roman" w:hAnsi="Times New Roman" w:cs="Times New Roman"/>
        </w:rPr>
        <w:t xml:space="preserve"> and the </w:t>
      </w:r>
      <w:r w:rsidR="00B45874">
        <w:rPr>
          <w:rFonts w:ascii="Times New Roman" w:hAnsi="Times New Roman" w:cs="Times New Roman"/>
        </w:rPr>
        <w:t>Hirer</w:t>
      </w:r>
      <w:r w:rsidRPr="00BC0666">
        <w:rPr>
          <w:rFonts w:ascii="Times New Roman" w:hAnsi="Times New Roman" w:cs="Times New Roman"/>
        </w:rPr>
        <w:t xml:space="preserve"> shall inform the Booking Manager / Authorised Officer of any such damage as soon as practical and the </w:t>
      </w:r>
      <w:r w:rsidR="00B45874">
        <w:rPr>
          <w:rFonts w:ascii="Times New Roman" w:hAnsi="Times New Roman" w:cs="Times New Roman"/>
        </w:rPr>
        <w:t>Hirer</w:t>
      </w:r>
      <w:r w:rsidRPr="00BC0666">
        <w:rPr>
          <w:rFonts w:ascii="Times New Roman" w:hAnsi="Times New Roman" w:cs="Times New Roman"/>
        </w:rPr>
        <w:t xml:space="preserve"> shall confirm it in writing within 24 hours of its discovery. The </w:t>
      </w:r>
      <w:proofErr w:type="gramStart"/>
      <w:r w:rsidRPr="00BC0666">
        <w:rPr>
          <w:rFonts w:ascii="Times New Roman" w:hAnsi="Times New Roman" w:cs="Times New Roman"/>
        </w:rPr>
        <w:t>cost of such damage shall be certified by the Authorised Officer whose decision shall be final</w:t>
      </w:r>
      <w:proofErr w:type="gramEnd"/>
      <w:r w:rsidRPr="00BC0666">
        <w:rPr>
          <w:rFonts w:ascii="Times New Roman" w:hAnsi="Times New Roman" w:cs="Times New Roman"/>
        </w:rPr>
        <w:t xml:space="preserve">. </w:t>
      </w:r>
    </w:p>
    <w:p w14:paraId="140E8D47" w14:textId="77777777" w:rsidR="00B2251A" w:rsidRPr="00BC0666" w:rsidRDefault="00B2251A" w:rsidP="00990DBE">
      <w:pPr>
        <w:ind w:left="720" w:hanging="720"/>
        <w:rPr>
          <w:rFonts w:ascii="Times New Roman" w:hAnsi="Times New Roman" w:cs="Times New Roman"/>
        </w:rPr>
      </w:pPr>
    </w:p>
    <w:p w14:paraId="10E72CFE" w14:textId="503E0C0F" w:rsidR="00C95F02" w:rsidRPr="00BC0666" w:rsidRDefault="00C95F02" w:rsidP="00990DBE">
      <w:pPr>
        <w:ind w:left="720" w:hanging="720"/>
        <w:rPr>
          <w:rFonts w:ascii="Times New Roman" w:hAnsi="Times New Roman" w:cs="Times New Roman"/>
        </w:rPr>
      </w:pPr>
      <w:r w:rsidRPr="00BC0666">
        <w:rPr>
          <w:rFonts w:ascii="Times New Roman" w:hAnsi="Times New Roman" w:cs="Times New Roman"/>
        </w:rPr>
        <w:t xml:space="preserve">3. </w:t>
      </w:r>
      <w:r w:rsidRPr="00BC0666">
        <w:rPr>
          <w:rFonts w:ascii="Times New Roman" w:hAnsi="Times New Roman" w:cs="Times New Roman"/>
        </w:rPr>
        <w:tab/>
        <w:t xml:space="preserve">3.1 The </w:t>
      </w:r>
      <w:r w:rsidR="00B45874">
        <w:rPr>
          <w:rFonts w:ascii="Times New Roman" w:hAnsi="Times New Roman" w:cs="Times New Roman"/>
        </w:rPr>
        <w:t>Hirer</w:t>
      </w:r>
      <w:r w:rsidRPr="00BC0666">
        <w:rPr>
          <w:rFonts w:ascii="Times New Roman" w:hAnsi="Times New Roman" w:cs="Times New Roman"/>
        </w:rPr>
        <w:t xml:space="preserve"> shall be liable for and shall indemnify TOPTB again all actions, proceedings, claims, damages, charges, costs, expenses whatsoever brought or made against TOPTB in respect of any damage, theft or loss of property, goods, articles or things placed, deposited, brought into or left upon the premises or other part of the building of which the premises forms a part either by the </w:t>
      </w:r>
      <w:r w:rsidR="00B45874">
        <w:rPr>
          <w:rFonts w:ascii="Times New Roman" w:hAnsi="Times New Roman" w:cs="Times New Roman"/>
        </w:rPr>
        <w:t>Hirer</w:t>
      </w:r>
      <w:r w:rsidRPr="00BC0666">
        <w:rPr>
          <w:rFonts w:ascii="Times New Roman" w:hAnsi="Times New Roman" w:cs="Times New Roman"/>
        </w:rPr>
        <w:t xml:space="preserve"> for his use or by any other person using the premises by reason of his/her hire unless due to the negligence of TOPTB, their servants or agents. </w:t>
      </w:r>
    </w:p>
    <w:p w14:paraId="4AD4B70F" w14:textId="0A4DA14B" w:rsidR="00C95F02" w:rsidRDefault="00C95F02" w:rsidP="005C4B9A">
      <w:pPr>
        <w:ind w:left="720"/>
        <w:rPr>
          <w:rFonts w:ascii="Times New Roman" w:hAnsi="Times New Roman" w:cs="Times New Roman"/>
        </w:rPr>
      </w:pPr>
      <w:r w:rsidRPr="00BC0666">
        <w:rPr>
          <w:rFonts w:ascii="Times New Roman" w:hAnsi="Times New Roman" w:cs="Times New Roman"/>
        </w:rPr>
        <w:t xml:space="preserve">3.2 TOPTB shall not be liable for any loss due to any industrial action, breakdown of utility services, failure of supply of electricity, leakage of water, fire, Government restrictions or any other circumstances beyond its reasonable control, which may cause the premises or any part thereof to be temporarily closed or the hiring to be interrupted or cancelled, nor for any failure of the </w:t>
      </w:r>
      <w:r w:rsidR="00B45874">
        <w:rPr>
          <w:rFonts w:ascii="Times New Roman" w:hAnsi="Times New Roman" w:cs="Times New Roman"/>
        </w:rPr>
        <w:t>Hirer</w:t>
      </w:r>
      <w:r w:rsidRPr="00BC0666">
        <w:rPr>
          <w:rFonts w:ascii="Times New Roman" w:hAnsi="Times New Roman" w:cs="Times New Roman"/>
        </w:rPr>
        <w:t xml:space="preserve"> to gain access to the premises unless due to negligence of TOPTB, their servants or agents. </w:t>
      </w:r>
      <w:r w:rsidR="00167B27" w:rsidRPr="00BC0666">
        <w:rPr>
          <w:rFonts w:ascii="Times New Roman" w:hAnsi="Times New Roman" w:cs="Times New Roman"/>
        </w:rPr>
        <w:t>If such a situation arises, the TOPTB will re-imburse all hire fees paid.</w:t>
      </w:r>
    </w:p>
    <w:p w14:paraId="733DDD38" w14:textId="77777777" w:rsidR="00626EFF" w:rsidRPr="00BC0666" w:rsidRDefault="00626EFF" w:rsidP="005C4B9A">
      <w:pPr>
        <w:ind w:left="720"/>
        <w:rPr>
          <w:rFonts w:ascii="Times New Roman" w:hAnsi="Times New Roman" w:cs="Times New Roman"/>
        </w:rPr>
      </w:pPr>
    </w:p>
    <w:p w14:paraId="5D7F9BC8" w14:textId="3B6536D3" w:rsidR="00C95F02" w:rsidRDefault="00C95F02" w:rsidP="00990DBE">
      <w:pPr>
        <w:ind w:left="720" w:hanging="720"/>
        <w:jc w:val="both"/>
        <w:rPr>
          <w:rFonts w:ascii="Times New Roman" w:hAnsi="Times New Roman" w:cs="Times New Roman"/>
        </w:rPr>
      </w:pPr>
      <w:r w:rsidRPr="00BC0666">
        <w:rPr>
          <w:rFonts w:ascii="Times New Roman" w:hAnsi="Times New Roman" w:cs="Times New Roman"/>
        </w:rPr>
        <w:t xml:space="preserve">4. </w:t>
      </w:r>
      <w:r w:rsidR="00990DBE" w:rsidRPr="00BC0666">
        <w:rPr>
          <w:rFonts w:ascii="Times New Roman" w:hAnsi="Times New Roman" w:cs="Times New Roman"/>
        </w:rPr>
        <w:tab/>
      </w: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shall be liable for, and shall indemnify TOPTB against all actions, proceedings, claims,</w:t>
      </w:r>
      <w:r w:rsidR="00990DBE" w:rsidRPr="00BC0666">
        <w:rPr>
          <w:rFonts w:ascii="Times New Roman" w:hAnsi="Times New Roman" w:cs="Times New Roman"/>
        </w:rPr>
        <w:t xml:space="preserve"> </w:t>
      </w:r>
      <w:r w:rsidRPr="00BC0666">
        <w:rPr>
          <w:rFonts w:ascii="Times New Roman" w:hAnsi="Times New Roman" w:cs="Times New Roman"/>
        </w:rPr>
        <w:t xml:space="preserve">damages, charges, costs expenses whatsoever brought or made against TOPTB in respect of any personal injury to or the death of any person arising out of or in the course of the hire of the premises by the </w:t>
      </w:r>
      <w:r w:rsidR="00B45874">
        <w:rPr>
          <w:rFonts w:ascii="Times New Roman" w:hAnsi="Times New Roman" w:cs="Times New Roman"/>
        </w:rPr>
        <w:t>Hirer</w:t>
      </w:r>
      <w:r w:rsidRPr="00BC0666">
        <w:rPr>
          <w:rFonts w:ascii="Times New Roman" w:hAnsi="Times New Roman" w:cs="Times New Roman"/>
        </w:rPr>
        <w:t xml:space="preserve">, unless due to negligence of TOPTB, their servants or agents. </w:t>
      </w:r>
    </w:p>
    <w:p w14:paraId="275CA010" w14:textId="77777777" w:rsidR="00626EFF" w:rsidRPr="00BC0666" w:rsidRDefault="00626EFF" w:rsidP="00990DBE">
      <w:pPr>
        <w:ind w:left="720" w:hanging="720"/>
        <w:jc w:val="both"/>
        <w:rPr>
          <w:rFonts w:ascii="Times New Roman" w:hAnsi="Times New Roman" w:cs="Times New Roman"/>
        </w:rPr>
      </w:pPr>
    </w:p>
    <w:p w14:paraId="03881FA0" w14:textId="4C886838" w:rsidR="00C95F02" w:rsidRDefault="00C95F02" w:rsidP="00990DBE">
      <w:pPr>
        <w:ind w:left="720" w:hanging="720"/>
        <w:rPr>
          <w:rFonts w:ascii="Times New Roman" w:hAnsi="Times New Roman" w:cs="Times New Roman"/>
        </w:rPr>
      </w:pPr>
      <w:r w:rsidRPr="00BC0666">
        <w:rPr>
          <w:rFonts w:ascii="Times New Roman" w:hAnsi="Times New Roman" w:cs="Times New Roman"/>
        </w:rPr>
        <w:t xml:space="preserve">5. </w:t>
      </w:r>
      <w:r w:rsidR="00990DBE" w:rsidRPr="00BC0666">
        <w:rPr>
          <w:rFonts w:ascii="Times New Roman" w:hAnsi="Times New Roman" w:cs="Times New Roman"/>
        </w:rPr>
        <w:tab/>
      </w:r>
      <w:r w:rsidRPr="00BC0666">
        <w:rPr>
          <w:rFonts w:ascii="Times New Roman" w:hAnsi="Times New Roman" w:cs="Times New Roman"/>
        </w:rPr>
        <w:t xml:space="preserve">The Authorised Officer or other employees of TOPTB can refuse the right of entry at any time during the hire period. </w:t>
      </w:r>
    </w:p>
    <w:p w14:paraId="27753CE3" w14:textId="77777777" w:rsidR="00626EFF" w:rsidRPr="00BC0666" w:rsidRDefault="00626EFF" w:rsidP="00990DBE">
      <w:pPr>
        <w:ind w:left="720" w:hanging="720"/>
        <w:rPr>
          <w:rFonts w:ascii="Times New Roman" w:hAnsi="Times New Roman" w:cs="Times New Roman"/>
        </w:rPr>
      </w:pPr>
    </w:p>
    <w:p w14:paraId="1831FA0B" w14:textId="365BF4C1" w:rsidR="00C95F02" w:rsidRDefault="00C95F02" w:rsidP="00990DBE">
      <w:pPr>
        <w:ind w:left="720" w:hanging="720"/>
        <w:rPr>
          <w:rFonts w:ascii="Times New Roman" w:hAnsi="Times New Roman" w:cs="Times New Roman"/>
        </w:rPr>
      </w:pPr>
      <w:r w:rsidRPr="00BC0666">
        <w:rPr>
          <w:rFonts w:ascii="Times New Roman" w:hAnsi="Times New Roman" w:cs="Times New Roman"/>
        </w:rPr>
        <w:t xml:space="preserve">6. </w:t>
      </w:r>
      <w:r w:rsidR="00990DBE" w:rsidRPr="00BC0666">
        <w:rPr>
          <w:rFonts w:ascii="Times New Roman" w:hAnsi="Times New Roman" w:cs="Times New Roman"/>
        </w:rPr>
        <w:tab/>
      </w: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employees, agents and contractors shall, during the period of hire and during such other times as they, or any of them shall be in the premises for the purpose of the hiring comply with all requirements of the Authorised Officer. </w:t>
      </w:r>
    </w:p>
    <w:p w14:paraId="57AD9759" w14:textId="77777777" w:rsidR="00626EFF" w:rsidRPr="00BC0666" w:rsidRDefault="00626EFF" w:rsidP="00990DBE">
      <w:pPr>
        <w:ind w:left="720" w:hanging="720"/>
        <w:rPr>
          <w:rFonts w:ascii="Times New Roman" w:hAnsi="Times New Roman" w:cs="Times New Roman"/>
        </w:rPr>
      </w:pPr>
    </w:p>
    <w:p w14:paraId="7F3A4602" w14:textId="460194B5" w:rsidR="00C95F02" w:rsidRPr="00BC0666" w:rsidRDefault="00C95F02" w:rsidP="00691603">
      <w:pPr>
        <w:ind w:left="720" w:hanging="720"/>
        <w:rPr>
          <w:rFonts w:ascii="Times New Roman" w:hAnsi="Times New Roman" w:cs="Times New Roman"/>
        </w:rPr>
      </w:pPr>
      <w:r w:rsidRPr="00BC0666">
        <w:rPr>
          <w:rFonts w:ascii="Times New Roman" w:hAnsi="Times New Roman" w:cs="Times New Roman"/>
        </w:rPr>
        <w:t xml:space="preserve">7. </w:t>
      </w:r>
      <w:r w:rsidRPr="00BC0666">
        <w:rPr>
          <w:rFonts w:ascii="Times New Roman" w:hAnsi="Times New Roman" w:cs="Times New Roman"/>
        </w:rPr>
        <w:tab/>
        <w:t xml:space="preserve">7.1 The </w:t>
      </w:r>
      <w:r w:rsidR="00B45874">
        <w:rPr>
          <w:rFonts w:ascii="Times New Roman" w:hAnsi="Times New Roman" w:cs="Times New Roman"/>
        </w:rPr>
        <w:t>Hirer</w:t>
      </w:r>
      <w:r w:rsidRPr="00BC0666">
        <w:rPr>
          <w:rFonts w:ascii="Times New Roman" w:hAnsi="Times New Roman" w:cs="Times New Roman"/>
        </w:rPr>
        <w:t xml:space="preserve"> shall, during the period of hire be responsible for: </w:t>
      </w:r>
    </w:p>
    <w:p w14:paraId="799CB827" w14:textId="77777777" w:rsidR="00C95F02" w:rsidRPr="00BC0666" w:rsidRDefault="00C95F02" w:rsidP="00990DBE">
      <w:pPr>
        <w:ind w:left="720"/>
        <w:rPr>
          <w:rFonts w:ascii="Times New Roman" w:hAnsi="Times New Roman" w:cs="Times New Roman"/>
        </w:rPr>
      </w:pPr>
      <w:r w:rsidRPr="00BC0666">
        <w:rPr>
          <w:rFonts w:ascii="Times New Roman" w:hAnsi="Times New Roman" w:cs="Times New Roman"/>
        </w:rPr>
        <w:t xml:space="preserve">a) the efficient supervision of the premises, including the orderly and safe admission and departure of persons to and from the premises and assisting the Authorised Officer (if in attendance) in the orderly and safe clearance of the premises in case of emergency </w:t>
      </w:r>
    </w:p>
    <w:p w14:paraId="0C51B312" w14:textId="77777777" w:rsidR="00C95F02" w:rsidRPr="00BC0666" w:rsidRDefault="00C95F02" w:rsidP="00990DBE">
      <w:pPr>
        <w:ind w:left="720"/>
        <w:rPr>
          <w:rFonts w:ascii="Times New Roman" w:hAnsi="Times New Roman" w:cs="Times New Roman"/>
        </w:rPr>
      </w:pPr>
      <w:r w:rsidRPr="00BC0666">
        <w:rPr>
          <w:rFonts w:ascii="Times New Roman" w:hAnsi="Times New Roman" w:cs="Times New Roman"/>
        </w:rPr>
        <w:t xml:space="preserve">b) keeping the premises safe and ensuring good order and decency is maintained </w:t>
      </w:r>
    </w:p>
    <w:p w14:paraId="354F799B" w14:textId="77777777" w:rsidR="00C95F02" w:rsidRPr="00BC0666" w:rsidRDefault="00C95F02" w:rsidP="00990DBE">
      <w:pPr>
        <w:ind w:left="720"/>
        <w:rPr>
          <w:rFonts w:ascii="Times New Roman" w:hAnsi="Times New Roman" w:cs="Times New Roman"/>
        </w:rPr>
      </w:pPr>
      <w:r w:rsidRPr="00BC0666">
        <w:rPr>
          <w:rFonts w:ascii="Times New Roman" w:hAnsi="Times New Roman" w:cs="Times New Roman"/>
        </w:rPr>
        <w:t xml:space="preserve">c) keeping to the conditions depicted in the TOPTB policy and ensuring that all doors giving exit from the premises shall be kept unlocked and unobstructed, and immediately available for exit during the whole time the premises are in use and no obstruction shall be place or allowed to remain in any area giving access to the premises </w:t>
      </w:r>
    </w:p>
    <w:p w14:paraId="399404BA" w14:textId="77777777" w:rsidR="00626EFF" w:rsidRDefault="00C95F02" w:rsidP="00990DBE">
      <w:pPr>
        <w:ind w:left="720"/>
        <w:rPr>
          <w:rFonts w:ascii="Times New Roman" w:hAnsi="Times New Roman" w:cs="Times New Roman"/>
        </w:rPr>
      </w:pPr>
      <w:r w:rsidRPr="00BC0666">
        <w:rPr>
          <w:rFonts w:ascii="Times New Roman" w:hAnsi="Times New Roman" w:cs="Times New Roman"/>
        </w:rPr>
        <w:lastRenderedPageBreak/>
        <w:t>7.2 If you fail, in the opinion of the Authorised Officer, to comply with clause 7.1 he/she shall be permitted to suspend or terminate the function for which the immediate clearance of the premises may be required. TOPTB will not be liable for any damages arising from the termination or suspension unless arising directly from TOPTB’s negligence</w:t>
      </w:r>
      <w:r w:rsidR="00626EFF">
        <w:rPr>
          <w:rFonts w:ascii="Times New Roman" w:hAnsi="Times New Roman" w:cs="Times New Roman"/>
        </w:rPr>
        <w:t>.</w:t>
      </w:r>
    </w:p>
    <w:p w14:paraId="44F8EE66" w14:textId="7E8633C6" w:rsidR="00C95F02" w:rsidRPr="00BC0666" w:rsidRDefault="00C95F02" w:rsidP="00990DBE">
      <w:pPr>
        <w:ind w:left="720"/>
        <w:rPr>
          <w:rFonts w:ascii="Times New Roman" w:hAnsi="Times New Roman" w:cs="Times New Roman"/>
        </w:rPr>
      </w:pPr>
      <w:r w:rsidRPr="00BC0666">
        <w:rPr>
          <w:rFonts w:ascii="Times New Roman" w:hAnsi="Times New Roman" w:cs="Times New Roman"/>
        </w:rPr>
        <w:t xml:space="preserve"> </w:t>
      </w:r>
    </w:p>
    <w:p w14:paraId="22461EBF" w14:textId="1D59C915" w:rsidR="00C95F02" w:rsidRDefault="00745506" w:rsidP="00990DBE">
      <w:pPr>
        <w:ind w:left="720" w:hanging="720"/>
        <w:rPr>
          <w:rFonts w:ascii="Times New Roman" w:hAnsi="Times New Roman" w:cs="Times New Roman"/>
        </w:rPr>
      </w:pPr>
      <w:r w:rsidRPr="00BC0666">
        <w:rPr>
          <w:rFonts w:ascii="Times New Roman" w:hAnsi="Times New Roman" w:cs="Times New Roman"/>
        </w:rPr>
        <w:t>8</w:t>
      </w:r>
      <w:r w:rsidR="00C95F02" w:rsidRPr="00BC0666">
        <w:rPr>
          <w:rFonts w:ascii="Times New Roman" w:hAnsi="Times New Roman" w:cs="Times New Roman"/>
        </w:rPr>
        <w:t xml:space="preserve">. </w:t>
      </w:r>
      <w:r w:rsidR="00990DBE" w:rsidRPr="00BC0666">
        <w:rPr>
          <w:rFonts w:ascii="Times New Roman" w:hAnsi="Times New Roman" w:cs="Times New Roman"/>
        </w:rPr>
        <w:tab/>
      </w:r>
      <w:r w:rsidR="00C95F02" w:rsidRPr="00BC0666">
        <w:rPr>
          <w:rFonts w:ascii="Times New Roman" w:hAnsi="Times New Roman" w:cs="Times New Roman"/>
        </w:rPr>
        <w:t xml:space="preserve">The </w:t>
      </w:r>
      <w:r w:rsidR="00B45874">
        <w:rPr>
          <w:rFonts w:ascii="Times New Roman" w:hAnsi="Times New Roman" w:cs="Times New Roman"/>
        </w:rPr>
        <w:t>Hirer</w:t>
      </w:r>
      <w:r w:rsidR="00C95F02" w:rsidRPr="00BC0666">
        <w:rPr>
          <w:rFonts w:ascii="Times New Roman" w:hAnsi="Times New Roman" w:cs="Times New Roman"/>
        </w:rPr>
        <w:t xml:space="preserve"> and his servants, agents, contractors and others allowed on the premises by reason of its hire shall leave the premises by the expiry of the hire period. If they have not, the </w:t>
      </w:r>
      <w:r w:rsidR="00B45874">
        <w:rPr>
          <w:rFonts w:ascii="Times New Roman" w:hAnsi="Times New Roman" w:cs="Times New Roman"/>
        </w:rPr>
        <w:t>Hirer</w:t>
      </w:r>
      <w:r w:rsidR="00C95F02" w:rsidRPr="00BC0666">
        <w:rPr>
          <w:rFonts w:ascii="Times New Roman" w:hAnsi="Times New Roman" w:cs="Times New Roman"/>
        </w:rPr>
        <w:t xml:space="preserve"> will be required to pay TOPTB a surcharge amounting to the TOPTB’s normal hire charge for the premises until the premises have been cleared. </w:t>
      </w:r>
    </w:p>
    <w:p w14:paraId="7D7D3BD2" w14:textId="77777777" w:rsidR="00626EFF" w:rsidRPr="00BC0666" w:rsidRDefault="00626EFF" w:rsidP="00990DBE">
      <w:pPr>
        <w:ind w:left="720" w:hanging="720"/>
        <w:rPr>
          <w:rFonts w:ascii="Times New Roman" w:hAnsi="Times New Roman" w:cs="Times New Roman"/>
        </w:rPr>
      </w:pPr>
    </w:p>
    <w:p w14:paraId="771640F4" w14:textId="3F180CD6" w:rsidR="00C95F02" w:rsidRDefault="00745506" w:rsidP="00990DBE">
      <w:pPr>
        <w:ind w:left="720" w:hanging="720"/>
        <w:rPr>
          <w:rFonts w:ascii="Times New Roman" w:hAnsi="Times New Roman" w:cs="Times New Roman"/>
        </w:rPr>
      </w:pPr>
      <w:r w:rsidRPr="00BC0666">
        <w:rPr>
          <w:rFonts w:ascii="Times New Roman" w:hAnsi="Times New Roman" w:cs="Times New Roman"/>
        </w:rPr>
        <w:t>9</w:t>
      </w:r>
      <w:r w:rsidR="00C95F02" w:rsidRPr="00BC0666">
        <w:rPr>
          <w:rFonts w:ascii="Times New Roman" w:hAnsi="Times New Roman" w:cs="Times New Roman"/>
        </w:rPr>
        <w:t xml:space="preserve">. </w:t>
      </w:r>
      <w:r w:rsidR="00990DBE" w:rsidRPr="00BC0666">
        <w:rPr>
          <w:rFonts w:ascii="Times New Roman" w:hAnsi="Times New Roman" w:cs="Times New Roman"/>
        </w:rPr>
        <w:tab/>
      </w:r>
      <w:r w:rsidR="00C95F02" w:rsidRPr="00BC0666">
        <w:rPr>
          <w:rFonts w:ascii="Times New Roman" w:hAnsi="Times New Roman" w:cs="Times New Roman"/>
        </w:rPr>
        <w:t xml:space="preserve">No alterations or additions to the premises, the fixtures, fittings, scenery and/or equipment or the decorations at the premises shall be carried out. </w:t>
      </w:r>
    </w:p>
    <w:p w14:paraId="486CE219" w14:textId="77777777" w:rsidR="00626EFF" w:rsidRPr="00BC0666" w:rsidRDefault="00626EFF" w:rsidP="00990DBE">
      <w:pPr>
        <w:ind w:left="720" w:hanging="720"/>
        <w:rPr>
          <w:rFonts w:ascii="Times New Roman" w:hAnsi="Times New Roman" w:cs="Times New Roman"/>
        </w:rPr>
      </w:pPr>
    </w:p>
    <w:p w14:paraId="2BC6B9FE" w14:textId="0D99BD4F" w:rsidR="00C95F02" w:rsidRDefault="00C95F02" w:rsidP="00990DBE">
      <w:pPr>
        <w:ind w:left="720" w:hanging="720"/>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0</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 xml:space="preserve">No nails, or fixing or any kind shall be driven or put into any wall, floor, partition, pillar, ceiling, fitting or furniture of any kind. </w:t>
      </w:r>
    </w:p>
    <w:p w14:paraId="142AA7D6" w14:textId="77777777" w:rsidR="00626EFF" w:rsidRPr="00BC0666" w:rsidRDefault="00626EFF" w:rsidP="00990DBE">
      <w:pPr>
        <w:ind w:left="720" w:hanging="720"/>
        <w:rPr>
          <w:rFonts w:ascii="Times New Roman" w:hAnsi="Times New Roman" w:cs="Times New Roman"/>
        </w:rPr>
      </w:pPr>
    </w:p>
    <w:p w14:paraId="43756C8C" w14:textId="77777777" w:rsidR="00626EFF" w:rsidRDefault="00C95F02" w:rsidP="00990DBE">
      <w:pPr>
        <w:ind w:left="720" w:hanging="720"/>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1</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 xml:space="preserve">The use of any equipment provided by TOPTB is at the risk of the </w:t>
      </w:r>
      <w:r w:rsidR="00B45874">
        <w:rPr>
          <w:rFonts w:ascii="Times New Roman" w:hAnsi="Times New Roman" w:cs="Times New Roman"/>
        </w:rPr>
        <w:t>Hirer</w:t>
      </w:r>
      <w:r w:rsidRPr="00BC0666">
        <w:rPr>
          <w:rFonts w:ascii="Times New Roman" w:hAnsi="Times New Roman" w:cs="Times New Roman"/>
        </w:rPr>
        <w:t xml:space="preserve"> and TOPTB will accept no liability or responsibility for it unless any damage to it is due solely to the negligence of TOPTB or its nominated persons.</w:t>
      </w:r>
    </w:p>
    <w:p w14:paraId="01DA07BD" w14:textId="0AD20C5B" w:rsidR="00C95F02" w:rsidRPr="00BC0666" w:rsidRDefault="00C95F02" w:rsidP="00990DBE">
      <w:pPr>
        <w:ind w:left="720" w:hanging="720"/>
        <w:rPr>
          <w:rFonts w:ascii="Times New Roman" w:hAnsi="Times New Roman" w:cs="Times New Roman"/>
        </w:rPr>
      </w:pPr>
      <w:r w:rsidRPr="00BC0666">
        <w:rPr>
          <w:rFonts w:ascii="Times New Roman" w:hAnsi="Times New Roman" w:cs="Times New Roman"/>
        </w:rPr>
        <w:t xml:space="preserve"> </w:t>
      </w:r>
    </w:p>
    <w:p w14:paraId="2467958F" w14:textId="6B8644F2" w:rsidR="00C95F02" w:rsidRDefault="00C95F02" w:rsidP="00990DBE">
      <w:pPr>
        <w:ind w:left="720" w:hanging="720"/>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2</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 xml:space="preserve">The </w:t>
      </w:r>
      <w:r w:rsidR="00B45874">
        <w:rPr>
          <w:rFonts w:ascii="Times New Roman" w:hAnsi="Times New Roman" w:cs="Times New Roman"/>
        </w:rPr>
        <w:t>Hirer</w:t>
      </w:r>
      <w:r w:rsidRPr="00BC0666">
        <w:rPr>
          <w:rFonts w:ascii="Times New Roman" w:hAnsi="Times New Roman" w:cs="Times New Roman"/>
        </w:rPr>
        <w:t xml:space="preserve"> shall be wholly liable and responsible for any loss or damage to the premises or any part of it or its fixtures or fittings or to any of TOPTB’s equipment used by him/her or by persons permitted on the premises by reason of his/her hire. </w:t>
      </w:r>
    </w:p>
    <w:p w14:paraId="3730BC33" w14:textId="77777777" w:rsidR="00626EFF" w:rsidRPr="00BC0666" w:rsidRDefault="00626EFF" w:rsidP="00990DBE">
      <w:pPr>
        <w:ind w:left="720" w:hanging="720"/>
        <w:rPr>
          <w:rFonts w:ascii="Times New Roman" w:hAnsi="Times New Roman" w:cs="Times New Roman"/>
        </w:rPr>
      </w:pPr>
    </w:p>
    <w:p w14:paraId="34E155C3" w14:textId="134CD87B" w:rsidR="00C95F02" w:rsidRDefault="00C95F02" w:rsidP="00990DBE">
      <w:pPr>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3</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 xml:space="preserve">No furniture or fittings or equipment shall be moved </w:t>
      </w:r>
      <w:r w:rsidR="00167B27" w:rsidRPr="00BC0666">
        <w:rPr>
          <w:rFonts w:ascii="Times New Roman" w:hAnsi="Times New Roman" w:cs="Times New Roman"/>
        </w:rPr>
        <w:t xml:space="preserve">outside </w:t>
      </w:r>
      <w:r w:rsidRPr="00BC0666">
        <w:rPr>
          <w:rFonts w:ascii="Times New Roman" w:hAnsi="Times New Roman" w:cs="Times New Roman"/>
        </w:rPr>
        <w:t xml:space="preserve">or removed by the </w:t>
      </w:r>
      <w:r w:rsidR="00B45874">
        <w:rPr>
          <w:rFonts w:ascii="Times New Roman" w:hAnsi="Times New Roman" w:cs="Times New Roman"/>
        </w:rPr>
        <w:t>Hirer</w:t>
      </w:r>
      <w:r w:rsidRPr="00BC0666">
        <w:rPr>
          <w:rFonts w:ascii="Times New Roman" w:hAnsi="Times New Roman" w:cs="Times New Roman"/>
        </w:rPr>
        <w:t xml:space="preserve">. </w:t>
      </w:r>
    </w:p>
    <w:p w14:paraId="63B0D2C2" w14:textId="77777777" w:rsidR="00626EFF" w:rsidRPr="00BC0666" w:rsidRDefault="00626EFF" w:rsidP="00990DBE">
      <w:pPr>
        <w:rPr>
          <w:rFonts w:ascii="Times New Roman" w:hAnsi="Times New Roman" w:cs="Times New Roman"/>
        </w:rPr>
      </w:pPr>
    </w:p>
    <w:p w14:paraId="43A3D6E8" w14:textId="3D2FA51F" w:rsidR="00C95F02" w:rsidRDefault="00C95F02" w:rsidP="00990DBE">
      <w:pPr>
        <w:ind w:left="720" w:hanging="720"/>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4</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 xml:space="preserve">No bills, placards, posters or notices of any description shall be posted on or against any part of the exterior of the premises or inside the premises. </w:t>
      </w:r>
    </w:p>
    <w:p w14:paraId="11923B57" w14:textId="77777777" w:rsidR="00626EFF" w:rsidRPr="00BC0666" w:rsidRDefault="00626EFF" w:rsidP="00990DBE">
      <w:pPr>
        <w:ind w:left="720" w:hanging="720"/>
        <w:rPr>
          <w:rFonts w:ascii="Times New Roman" w:hAnsi="Times New Roman" w:cs="Times New Roman"/>
        </w:rPr>
      </w:pPr>
    </w:p>
    <w:p w14:paraId="47A9807A" w14:textId="2063FB40" w:rsidR="00C95F02" w:rsidRPr="00BC0666" w:rsidRDefault="00C95F02" w:rsidP="00990DBE">
      <w:pPr>
        <w:ind w:left="720" w:hanging="720"/>
        <w:rPr>
          <w:rFonts w:ascii="Times New Roman" w:hAnsi="Times New Roman" w:cs="Times New Roman"/>
        </w:rPr>
      </w:pPr>
      <w:r w:rsidRPr="00BC0666">
        <w:rPr>
          <w:rFonts w:ascii="Times New Roman" w:hAnsi="Times New Roman" w:cs="Times New Roman"/>
        </w:rPr>
        <w:t>1</w:t>
      </w:r>
      <w:r w:rsidR="00990DBE" w:rsidRPr="00BC0666">
        <w:rPr>
          <w:rFonts w:ascii="Times New Roman" w:hAnsi="Times New Roman" w:cs="Times New Roman"/>
        </w:rPr>
        <w:t>5</w:t>
      </w:r>
      <w:r w:rsidRPr="00BC0666">
        <w:rPr>
          <w:rFonts w:ascii="Times New Roman" w:hAnsi="Times New Roman" w:cs="Times New Roman"/>
        </w:rPr>
        <w:t>.</w:t>
      </w:r>
      <w:r w:rsidRPr="00BC0666">
        <w:rPr>
          <w:rFonts w:ascii="Times New Roman" w:hAnsi="Times New Roman" w:cs="Times New Roman"/>
        </w:rPr>
        <w:tab/>
        <w:t>1</w:t>
      </w:r>
      <w:r w:rsidR="00745506" w:rsidRPr="00BC0666">
        <w:rPr>
          <w:rFonts w:ascii="Times New Roman" w:hAnsi="Times New Roman" w:cs="Times New Roman"/>
        </w:rPr>
        <w:t>5</w:t>
      </w:r>
      <w:r w:rsidRPr="00BC0666">
        <w:rPr>
          <w:rFonts w:ascii="Times New Roman" w:hAnsi="Times New Roman" w:cs="Times New Roman"/>
        </w:rPr>
        <w:t xml:space="preserve">.1 The </w:t>
      </w:r>
      <w:r w:rsidR="00B45874">
        <w:rPr>
          <w:rFonts w:ascii="Times New Roman" w:hAnsi="Times New Roman" w:cs="Times New Roman"/>
        </w:rPr>
        <w:t>Hirer</w:t>
      </w:r>
      <w:r w:rsidRPr="00BC0666">
        <w:rPr>
          <w:rFonts w:ascii="Times New Roman" w:hAnsi="Times New Roman" w:cs="Times New Roman"/>
        </w:rPr>
        <w:t xml:space="preserve"> shall not permit the use of any naked lights unless prior agreed with the Booking </w:t>
      </w:r>
      <w:r w:rsidR="00167B27" w:rsidRPr="00BC0666">
        <w:rPr>
          <w:rFonts w:ascii="Times New Roman" w:hAnsi="Times New Roman" w:cs="Times New Roman"/>
        </w:rPr>
        <w:t>Trustee.</w:t>
      </w:r>
    </w:p>
    <w:p w14:paraId="4CB2A036" w14:textId="356C9ACE" w:rsidR="00C95F02" w:rsidRPr="00BC0666" w:rsidRDefault="00C95F02" w:rsidP="00990DBE">
      <w:pPr>
        <w:ind w:left="720"/>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5</w:t>
      </w:r>
      <w:r w:rsidRPr="00BC0666">
        <w:rPr>
          <w:rFonts w:ascii="Times New Roman" w:hAnsi="Times New Roman" w:cs="Times New Roman"/>
        </w:rPr>
        <w:t xml:space="preserve">.2 The </w:t>
      </w:r>
      <w:r w:rsidR="00B45874">
        <w:rPr>
          <w:rFonts w:ascii="Times New Roman" w:hAnsi="Times New Roman" w:cs="Times New Roman"/>
        </w:rPr>
        <w:t>Hirer</w:t>
      </w:r>
      <w:r w:rsidRPr="00BC0666">
        <w:rPr>
          <w:rFonts w:ascii="Times New Roman" w:hAnsi="Times New Roman" w:cs="Times New Roman"/>
        </w:rPr>
        <w:t xml:space="preserve"> shall not bring or permit to be brought onto the premises any weapons, explosives, inflammable material, fireworks or other pyrotechnics</w:t>
      </w:r>
      <w:r w:rsidR="00AF094E">
        <w:rPr>
          <w:rFonts w:ascii="Times New Roman" w:hAnsi="Times New Roman" w:cs="Times New Roman"/>
        </w:rPr>
        <w:t>.</w:t>
      </w:r>
      <w:r w:rsidRPr="00BC0666">
        <w:rPr>
          <w:rFonts w:ascii="Times New Roman" w:hAnsi="Times New Roman" w:cs="Times New Roman"/>
        </w:rPr>
        <w:t xml:space="preserve"> </w:t>
      </w:r>
    </w:p>
    <w:p w14:paraId="7BB913ED" w14:textId="2248B454" w:rsidR="00C95F02" w:rsidRPr="00BC0666" w:rsidRDefault="00C95F02" w:rsidP="00990DBE">
      <w:pPr>
        <w:ind w:left="720"/>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5</w:t>
      </w:r>
      <w:r w:rsidRPr="00BC0666">
        <w:rPr>
          <w:rFonts w:ascii="Times New Roman" w:hAnsi="Times New Roman" w:cs="Times New Roman"/>
        </w:rPr>
        <w:t xml:space="preserve">.3 The </w:t>
      </w:r>
      <w:r w:rsidR="00B45874">
        <w:rPr>
          <w:rFonts w:ascii="Times New Roman" w:hAnsi="Times New Roman" w:cs="Times New Roman"/>
        </w:rPr>
        <w:t>Hirer</w:t>
      </w:r>
      <w:r w:rsidRPr="00BC0666">
        <w:rPr>
          <w:rFonts w:ascii="Times New Roman" w:hAnsi="Times New Roman" w:cs="Times New Roman"/>
        </w:rPr>
        <w:t xml:space="preserve"> shall not bring or permit to be brought onto the premises any electrical appliance or additional lighting effect without the prior written consent of the Authorised Officer, who may as a condition of his/her consent require that before any such electrical appliance and/or additional lighting effect is used it shall be inspected and approved by a competent electrical engineer nominated by TOPTB. </w:t>
      </w:r>
    </w:p>
    <w:p w14:paraId="1A5FD3DC" w14:textId="28307A5D" w:rsidR="0057620E" w:rsidRDefault="00C95F02" w:rsidP="00F84494">
      <w:pPr>
        <w:ind w:left="720"/>
        <w:rPr>
          <w:rFonts w:ascii="Times New Roman" w:hAnsi="Times New Roman" w:cs="Times New Roman"/>
        </w:rPr>
      </w:pPr>
      <w:r w:rsidRPr="00BC0666">
        <w:rPr>
          <w:rFonts w:ascii="Times New Roman" w:hAnsi="Times New Roman" w:cs="Times New Roman"/>
        </w:rPr>
        <w:t>1</w:t>
      </w:r>
      <w:r w:rsidR="00745506" w:rsidRPr="00BC0666">
        <w:rPr>
          <w:rFonts w:ascii="Times New Roman" w:hAnsi="Times New Roman" w:cs="Times New Roman"/>
        </w:rPr>
        <w:t>5</w:t>
      </w:r>
      <w:r w:rsidRPr="00BC0666">
        <w:rPr>
          <w:rFonts w:ascii="Times New Roman" w:hAnsi="Times New Roman" w:cs="Times New Roman"/>
        </w:rPr>
        <w:t xml:space="preserve">.4 Alcohol </w:t>
      </w:r>
      <w:r w:rsidR="00167B27" w:rsidRPr="00BC0666">
        <w:rPr>
          <w:rFonts w:ascii="Times New Roman" w:hAnsi="Times New Roman" w:cs="Times New Roman"/>
        </w:rPr>
        <w:t xml:space="preserve">may be </w:t>
      </w:r>
      <w:r w:rsidRPr="00BC0666">
        <w:rPr>
          <w:rFonts w:ascii="Times New Roman" w:hAnsi="Times New Roman" w:cs="Times New Roman"/>
        </w:rPr>
        <w:t xml:space="preserve">brought on to </w:t>
      </w:r>
      <w:r w:rsidR="00167B27" w:rsidRPr="00BC0666">
        <w:rPr>
          <w:rFonts w:ascii="Times New Roman" w:hAnsi="Times New Roman" w:cs="Times New Roman"/>
        </w:rPr>
        <w:t xml:space="preserve">and </w:t>
      </w:r>
      <w:r w:rsidRPr="00BC0666">
        <w:rPr>
          <w:rFonts w:ascii="Times New Roman" w:hAnsi="Times New Roman" w:cs="Times New Roman"/>
        </w:rPr>
        <w:t xml:space="preserve">consumed on these premises without prior approval or if </w:t>
      </w:r>
      <w:r w:rsidR="00AF094E">
        <w:rPr>
          <w:rFonts w:ascii="Times New Roman" w:hAnsi="Times New Roman" w:cs="Times New Roman"/>
        </w:rPr>
        <w:t xml:space="preserve">to </w:t>
      </w:r>
      <w:proofErr w:type="gramStart"/>
      <w:r w:rsidR="00AF094E">
        <w:rPr>
          <w:rFonts w:ascii="Times New Roman" w:hAnsi="Times New Roman" w:cs="Times New Roman"/>
        </w:rPr>
        <w:t>be</w:t>
      </w:r>
      <w:proofErr w:type="gramEnd"/>
      <w:r w:rsidR="00AF094E">
        <w:rPr>
          <w:rFonts w:ascii="Times New Roman" w:hAnsi="Times New Roman" w:cs="Times New Roman"/>
        </w:rPr>
        <w:t xml:space="preserve"> </w:t>
      </w:r>
      <w:r w:rsidRPr="00BC0666">
        <w:rPr>
          <w:rFonts w:ascii="Times New Roman" w:hAnsi="Times New Roman" w:cs="Times New Roman"/>
        </w:rPr>
        <w:t>sold, an official alcohol licen</w:t>
      </w:r>
      <w:r w:rsidR="00AF094E">
        <w:rPr>
          <w:rFonts w:ascii="Times New Roman" w:hAnsi="Times New Roman" w:cs="Times New Roman"/>
        </w:rPr>
        <w:t>c</w:t>
      </w:r>
      <w:r w:rsidRPr="00BC0666">
        <w:rPr>
          <w:rFonts w:ascii="Times New Roman" w:hAnsi="Times New Roman" w:cs="Times New Roman"/>
        </w:rPr>
        <w:t xml:space="preserve">e </w:t>
      </w:r>
      <w:r w:rsidR="00167B27" w:rsidRPr="00BC0666">
        <w:rPr>
          <w:rFonts w:ascii="Times New Roman" w:hAnsi="Times New Roman" w:cs="Times New Roman"/>
        </w:rPr>
        <w:t>will be required.</w:t>
      </w:r>
    </w:p>
    <w:p w14:paraId="31FB2A6F" w14:textId="77777777" w:rsidR="00626EFF" w:rsidRDefault="00626EFF" w:rsidP="00F84494">
      <w:pPr>
        <w:ind w:left="720"/>
        <w:rPr>
          <w:rFonts w:ascii="Times New Roman" w:hAnsi="Times New Roman" w:cs="Times New Roman"/>
        </w:rPr>
      </w:pPr>
    </w:p>
    <w:p w14:paraId="22B63173" w14:textId="35BB2A65" w:rsidR="00C95F02" w:rsidRDefault="00C95F02" w:rsidP="00167B27">
      <w:pPr>
        <w:ind w:left="720" w:hanging="720"/>
        <w:rPr>
          <w:rFonts w:ascii="Times New Roman" w:hAnsi="Times New Roman" w:cs="Times New Roman"/>
        </w:rPr>
      </w:pPr>
      <w:r w:rsidRPr="00BC0666">
        <w:rPr>
          <w:rFonts w:ascii="Times New Roman" w:hAnsi="Times New Roman" w:cs="Times New Roman"/>
        </w:rPr>
        <w:t>1</w:t>
      </w:r>
      <w:r w:rsidR="00167B27" w:rsidRPr="00BC0666">
        <w:rPr>
          <w:rFonts w:ascii="Times New Roman" w:hAnsi="Times New Roman" w:cs="Times New Roman"/>
        </w:rPr>
        <w:t>6</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TOPTB will, at their own expense during period 1</w:t>
      </w:r>
      <w:r w:rsidRPr="00BC0666">
        <w:rPr>
          <w:rFonts w:ascii="Times New Roman" w:hAnsi="Times New Roman" w:cs="Times New Roman"/>
          <w:vertAlign w:val="superscript"/>
        </w:rPr>
        <w:t>st</w:t>
      </w:r>
      <w:r w:rsidRPr="00BC0666">
        <w:rPr>
          <w:rFonts w:ascii="Times New Roman" w:hAnsi="Times New Roman" w:cs="Times New Roman"/>
        </w:rPr>
        <w:t xml:space="preserve"> May to 31</w:t>
      </w:r>
      <w:r w:rsidRPr="00BC0666">
        <w:rPr>
          <w:rFonts w:ascii="Times New Roman" w:hAnsi="Times New Roman" w:cs="Times New Roman"/>
          <w:vertAlign w:val="superscript"/>
        </w:rPr>
        <w:t>st</w:t>
      </w:r>
      <w:r w:rsidRPr="00BC0666">
        <w:rPr>
          <w:rFonts w:ascii="Times New Roman" w:hAnsi="Times New Roman" w:cs="Times New Roman"/>
        </w:rPr>
        <w:t xml:space="preserve"> October, provide for the normal heating and normal lighting of the premises but shall not be responsible for any failure thereof or defect to the heating and/or lighting or loss or damage resulting therefrom unless due solely to their negligence or the negligence of their servants or agents. </w:t>
      </w:r>
      <w:r w:rsidR="00F564C5" w:rsidRPr="00BC0666">
        <w:rPr>
          <w:rFonts w:ascii="Times New Roman" w:hAnsi="Times New Roman" w:cs="Times New Roman"/>
        </w:rPr>
        <w:t xml:space="preserve">If such a situation arises the TOPTB will use best endeavours to provide alternative </w:t>
      </w:r>
      <w:r w:rsidR="0057620E">
        <w:rPr>
          <w:rFonts w:ascii="Times New Roman" w:hAnsi="Times New Roman" w:cs="Times New Roman"/>
        </w:rPr>
        <w:t xml:space="preserve">heating </w:t>
      </w:r>
      <w:r w:rsidR="00F564C5" w:rsidRPr="00BC0666">
        <w:rPr>
          <w:rFonts w:ascii="Times New Roman" w:hAnsi="Times New Roman" w:cs="Times New Roman"/>
        </w:rPr>
        <w:t>options.</w:t>
      </w:r>
    </w:p>
    <w:p w14:paraId="0B97B626" w14:textId="77777777" w:rsidR="00626EFF" w:rsidRPr="00BC0666" w:rsidRDefault="00626EFF" w:rsidP="00167B27">
      <w:pPr>
        <w:ind w:left="720" w:hanging="720"/>
        <w:rPr>
          <w:rFonts w:ascii="Times New Roman" w:hAnsi="Times New Roman" w:cs="Times New Roman"/>
        </w:rPr>
      </w:pPr>
    </w:p>
    <w:p w14:paraId="4293CF49" w14:textId="291937AA" w:rsidR="00C95F02" w:rsidRPr="00BC0666" w:rsidRDefault="00C95F02" w:rsidP="00990DBE">
      <w:pPr>
        <w:ind w:left="720" w:hanging="720"/>
        <w:rPr>
          <w:rFonts w:ascii="Times New Roman" w:hAnsi="Times New Roman" w:cs="Times New Roman"/>
        </w:rPr>
      </w:pPr>
      <w:r w:rsidRPr="00BC0666">
        <w:rPr>
          <w:rFonts w:ascii="Times New Roman" w:hAnsi="Times New Roman" w:cs="Times New Roman"/>
        </w:rPr>
        <w:t>1</w:t>
      </w:r>
      <w:r w:rsidR="00167B27" w:rsidRPr="00BC0666">
        <w:rPr>
          <w:rFonts w:ascii="Times New Roman" w:hAnsi="Times New Roman" w:cs="Times New Roman"/>
        </w:rPr>
        <w:t>7</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 xml:space="preserve">All furniture, apparatus, appliances, equipment and other supplies brought into or sent to the premises by or on behalf of the </w:t>
      </w:r>
      <w:r w:rsidR="00B45874">
        <w:rPr>
          <w:rFonts w:ascii="Times New Roman" w:hAnsi="Times New Roman" w:cs="Times New Roman"/>
        </w:rPr>
        <w:t>Hirer</w:t>
      </w:r>
      <w:r w:rsidRPr="00BC0666">
        <w:rPr>
          <w:rFonts w:ascii="Times New Roman" w:hAnsi="Times New Roman" w:cs="Times New Roman"/>
        </w:rPr>
        <w:t xml:space="preserve"> shall be unloaded, placed in position and removed by the </w:t>
      </w:r>
      <w:r w:rsidR="00B45874">
        <w:rPr>
          <w:rFonts w:ascii="Times New Roman" w:hAnsi="Times New Roman" w:cs="Times New Roman"/>
        </w:rPr>
        <w:t>Hirer</w:t>
      </w:r>
      <w:r w:rsidRPr="00BC0666">
        <w:rPr>
          <w:rFonts w:ascii="Times New Roman" w:hAnsi="Times New Roman" w:cs="Times New Roman"/>
        </w:rPr>
        <w:t xml:space="preserve"> at such time or times as the Authorised Officer may direct. </w:t>
      </w:r>
    </w:p>
    <w:p w14:paraId="563390C4" w14:textId="77777777" w:rsidR="00626EFF" w:rsidRDefault="00745506" w:rsidP="00990DBE">
      <w:pPr>
        <w:ind w:left="720" w:hanging="720"/>
        <w:rPr>
          <w:rFonts w:ascii="Times New Roman" w:hAnsi="Times New Roman" w:cs="Times New Roman"/>
        </w:rPr>
      </w:pPr>
      <w:r w:rsidRPr="00BC0666">
        <w:rPr>
          <w:rFonts w:ascii="Times New Roman" w:hAnsi="Times New Roman" w:cs="Times New Roman"/>
        </w:rPr>
        <w:lastRenderedPageBreak/>
        <w:t>1</w:t>
      </w:r>
      <w:r w:rsidR="00167B27" w:rsidRPr="00BC0666">
        <w:rPr>
          <w:rFonts w:ascii="Times New Roman" w:hAnsi="Times New Roman" w:cs="Times New Roman"/>
        </w:rPr>
        <w:t>8</w:t>
      </w:r>
      <w:r w:rsidR="00C95F02" w:rsidRPr="00BC0666">
        <w:rPr>
          <w:rFonts w:ascii="Times New Roman" w:hAnsi="Times New Roman" w:cs="Times New Roman"/>
        </w:rPr>
        <w:t xml:space="preserve">. </w:t>
      </w:r>
      <w:r w:rsidR="00990DBE" w:rsidRPr="00BC0666">
        <w:rPr>
          <w:rFonts w:ascii="Times New Roman" w:hAnsi="Times New Roman" w:cs="Times New Roman"/>
        </w:rPr>
        <w:tab/>
      </w:r>
      <w:r w:rsidR="00C95F02" w:rsidRPr="00BC0666">
        <w:rPr>
          <w:rFonts w:ascii="Times New Roman" w:hAnsi="Times New Roman" w:cs="Times New Roman"/>
        </w:rPr>
        <w:t xml:space="preserve">The </w:t>
      </w:r>
      <w:r w:rsidR="00B45874">
        <w:rPr>
          <w:rFonts w:ascii="Times New Roman" w:hAnsi="Times New Roman" w:cs="Times New Roman"/>
        </w:rPr>
        <w:t>Hirer</w:t>
      </w:r>
      <w:r w:rsidR="00C95F02" w:rsidRPr="00BC0666">
        <w:rPr>
          <w:rFonts w:ascii="Times New Roman" w:hAnsi="Times New Roman" w:cs="Times New Roman"/>
        </w:rPr>
        <w:t xml:space="preserve"> shall not assign or sub-let any interest in the premises or any part of it and shall not use the premises for any other purpose than that set out in the contract.</w:t>
      </w:r>
    </w:p>
    <w:p w14:paraId="3B83FA70" w14:textId="13459B8D" w:rsidR="00C95F02" w:rsidRPr="00BC0666" w:rsidRDefault="00C95F02" w:rsidP="00990DBE">
      <w:pPr>
        <w:ind w:left="720" w:hanging="720"/>
        <w:rPr>
          <w:rFonts w:ascii="Times New Roman" w:hAnsi="Times New Roman" w:cs="Times New Roman"/>
        </w:rPr>
      </w:pPr>
      <w:r w:rsidRPr="00BC0666">
        <w:rPr>
          <w:rFonts w:ascii="Times New Roman" w:hAnsi="Times New Roman" w:cs="Times New Roman"/>
        </w:rPr>
        <w:t xml:space="preserve"> </w:t>
      </w:r>
    </w:p>
    <w:p w14:paraId="512B6923" w14:textId="7F1E75DB" w:rsidR="00C95F02" w:rsidRDefault="00167B27" w:rsidP="00990DBE">
      <w:pPr>
        <w:ind w:left="720" w:hanging="720"/>
        <w:rPr>
          <w:rFonts w:ascii="Times New Roman" w:hAnsi="Times New Roman" w:cs="Times New Roman"/>
        </w:rPr>
      </w:pPr>
      <w:r w:rsidRPr="00BC0666">
        <w:rPr>
          <w:rFonts w:ascii="Times New Roman" w:hAnsi="Times New Roman" w:cs="Times New Roman"/>
        </w:rPr>
        <w:t>19</w:t>
      </w:r>
      <w:r w:rsidR="00C95F02" w:rsidRPr="00BC0666">
        <w:rPr>
          <w:rFonts w:ascii="Times New Roman" w:hAnsi="Times New Roman" w:cs="Times New Roman"/>
        </w:rPr>
        <w:t xml:space="preserve">. </w:t>
      </w:r>
      <w:r w:rsidR="00990DBE" w:rsidRPr="00BC0666">
        <w:rPr>
          <w:rFonts w:ascii="Times New Roman" w:hAnsi="Times New Roman" w:cs="Times New Roman"/>
        </w:rPr>
        <w:tab/>
      </w:r>
      <w:r w:rsidR="00C95F02" w:rsidRPr="00BC0666">
        <w:rPr>
          <w:rFonts w:ascii="Times New Roman" w:hAnsi="Times New Roman" w:cs="Times New Roman"/>
        </w:rPr>
        <w:t xml:space="preserve">The </w:t>
      </w:r>
      <w:r w:rsidR="00B45874">
        <w:rPr>
          <w:rFonts w:ascii="Times New Roman" w:hAnsi="Times New Roman" w:cs="Times New Roman"/>
        </w:rPr>
        <w:t>Hirer</w:t>
      </w:r>
      <w:r w:rsidR="00C95F02" w:rsidRPr="00BC0666">
        <w:rPr>
          <w:rFonts w:ascii="Times New Roman" w:hAnsi="Times New Roman" w:cs="Times New Roman"/>
        </w:rPr>
        <w:t xml:space="preserve"> shall observe and comply with the terms, conditions, restrictions and requirements of any Act of Parliament, Statutory Instrument, Regulations or Licence under which the premises or any part therefore may be used, and shall not do or permit to be done, or permitted in or about the premises any act or thing whereby such Act of Parliament, Statutory Instrument, Regulations or Licence may be liable to be suspended or forfeited or the renewal or transfer thereof refused or endangered and shall indemnify TOPTB and any person in whose name any Licence may be held on their behalf against any loss of revenue, benefits, damages, costs and expenses that may be incurred by then or him/her owing to the breach, non-observance or non-performance of any such terms and conditions and restrictions and requirements aforesaid. </w:t>
      </w:r>
    </w:p>
    <w:p w14:paraId="706D3CB9" w14:textId="77777777" w:rsidR="00626EFF" w:rsidRPr="00BC0666" w:rsidRDefault="00626EFF" w:rsidP="00990DBE">
      <w:pPr>
        <w:ind w:left="720" w:hanging="720"/>
        <w:rPr>
          <w:rFonts w:ascii="Times New Roman" w:hAnsi="Times New Roman" w:cs="Times New Roman"/>
        </w:rPr>
      </w:pPr>
    </w:p>
    <w:p w14:paraId="096D4460" w14:textId="29BF7082" w:rsidR="00C95F02" w:rsidRDefault="00C95F02" w:rsidP="00990DBE">
      <w:pPr>
        <w:ind w:left="720" w:hanging="720"/>
        <w:rPr>
          <w:rFonts w:ascii="Times New Roman" w:hAnsi="Times New Roman" w:cs="Times New Roman"/>
        </w:rPr>
      </w:pPr>
      <w:r w:rsidRPr="00BC0666">
        <w:rPr>
          <w:rFonts w:ascii="Times New Roman" w:hAnsi="Times New Roman" w:cs="Times New Roman"/>
        </w:rPr>
        <w:t>2</w:t>
      </w:r>
      <w:r w:rsidR="00167B27" w:rsidRPr="00BC0666">
        <w:rPr>
          <w:rFonts w:ascii="Times New Roman" w:hAnsi="Times New Roman" w:cs="Times New Roman"/>
        </w:rPr>
        <w:t>0</w:t>
      </w:r>
      <w:r w:rsidRPr="00BC0666">
        <w:rPr>
          <w:rFonts w:ascii="Times New Roman" w:hAnsi="Times New Roman" w:cs="Times New Roman"/>
        </w:rPr>
        <w:t xml:space="preserve">. </w:t>
      </w:r>
      <w:r w:rsidR="00990DBE" w:rsidRPr="00BC0666">
        <w:rPr>
          <w:rFonts w:ascii="Times New Roman" w:hAnsi="Times New Roman" w:cs="Times New Roman"/>
        </w:rPr>
        <w:tab/>
      </w:r>
      <w:r w:rsidRPr="00BC0666">
        <w:rPr>
          <w:rFonts w:ascii="Times New Roman" w:hAnsi="Times New Roman" w:cs="Times New Roman"/>
        </w:rPr>
        <w:t>Cancellation: Bookings cancelled will be charged in accordance with the TOPTB active cancellation policy and by event category</w:t>
      </w:r>
      <w:r w:rsidR="00626EFF">
        <w:rPr>
          <w:rFonts w:ascii="Times New Roman" w:hAnsi="Times New Roman" w:cs="Times New Roman"/>
        </w:rPr>
        <w:t>.</w:t>
      </w:r>
    </w:p>
    <w:p w14:paraId="188EA851" w14:textId="77777777" w:rsidR="008444B2" w:rsidRPr="00BC0666" w:rsidRDefault="008444B2" w:rsidP="00990DBE">
      <w:pPr>
        <w:ind w:left="720" w:hanging="720"/>
        <w:rPr>
          <w:rFonts w:ascii="Times New Roman" w:hAnsi="Times New Roman" w:cs="Times New Roman"/>
        </w:rPr>
      </w:pPr>
    </w:p>
    <w:p w14:paraId="3FE4D67D" w14:textId="20EB21B1" w:rsidR="00C95F02" w:rsidRPr="00BC0666" w:rsidRDefault="00C95F02" w:rsidP="00990DBE">
      <w:pPr>
        <w:ind w:left="720" w:hanging="720"/>
        <w:rPr>
          <w:rFonts w:ascii="Times New Roman" w:hAnsi="Times New Roman" w:cs="Times New Roman"/>
        </w:rPr>
      </w:pPr>
      <w:r w:rsidRPr="00BC0666">
        <w:rPr>
          <w:rFonts w:ascii="Times New Roman" w:hAnsi="Times New Roman" w:cs="Times New Roman"/>
        </w:rPr>
        <w:t>2</w:t>
      </w:r>
      <w:r w:rsidR="00167B27" w:rsidRPr="00BC0666">
        <w:rPr>
          <w:rFonts w:ascii="Times New Roman" w:hAnsi="Times New Roman" w:cs="Times New Roman"/>
        </w:rPr>
        <w:t>1</w:t>
      </w:r>
      <w:r w:rsidRPr="00BC0666">
        <w:rPr>
          <w:rFonts w:ascii="Times New Roman" w:hAnsi="Times New Roman" w:cs="Times New Roman"/>
        </w:rPr>
        <w:t xml:space="preserve">. </w:t>
      </w:r>
      <w:r w:rsidR="00990DBE" w:rsidRPr="00BC0666">
        <w:rPr>
          <w:rFonts w:ascii="Times New Roman" w:hAnsi="Times New Roman" w:cs="Times New Roman"/>
        </w:rPr>
        <w:tab/>
      </w:r>
      <w:r w:rsidR="00164AFC">
        <w:rPr>
          <w:rFonts w:ascii="Times New Roman" w:hAnsi="Times New Roman" w:cs="Times New Roman"/>
        </w:rPr>
        <w:t>TOPTB may cancel the hiring</w:t>
      </w:r>
      <w:r w:rsidR="00F564C5" w:rsidRPr="00BC0666">
        <w:rPr>
          <w:rFonts w:ascii="Times New Roman" w:hAnsi="Times New Roman" w:cs="Times New Roman"/>
        </w:rPr>
        <w:t xml:space="preserve">,whilst giving reasonable notice, </w:t>
      </w:r>
      <w:r w:rsidRPr="00BC0666">
        <w:rPr>
          <w:rFonts w:ascii="Times New Roman" w:hAnsi="Times New Roman" w:cs="Times New Roman"/>
        </w:rPr>
        <w:t xml:space="preserve">without stating a reason, and if so TOPTB shall refund to the </w:t>
      </w:r>
      <w:r w:rsidR="00B45874">
        <w:rPr>
          <w:rFonts w:ascii="Times New Roman" w:hAnsi="Times New Roman" w:cs="Times New Roman"/>
        </w:rPr>
        <w:t>Hirer</w:t>
      </w:r>
      <w:r w:rsidRPr="00BC0666">
        <w:rPr>
          <w:rFonts w:ascii="Times New Roman" w:hAnsi="Times New Roman" w:cs="Times New Roman"/>
        </w:rPr>
        <w:t xml:space="preserve"> all monies paid by him/her to TOPTB, any monies payable for the period of the hire unpaid at the time of cancellation shall cease to be payable unless the cancellation is due to some act or default of the </w:t>
      </w:r>
      <w:r w:rsidR="00B45874">
        <w:rPr>
          <w:rFonts w:ascii="Times New Roman" w:hAnsi="Times New Roman" w:cs="Times New Roman"/>
        </w:rPr>
        <w:t>Hirer</w:t>
      </w:r>
      <w:r w:rsidRPr="00BC0666">
        <w:rPr>
          <w:rFonts w:ascii="Times New Roman" w:hAnsi="Times New Roman" w:cs="Times New Roman"/>
        </w:rPr>
        <w:t xml:space="preserve"> provided always that TOPTB shall not be liable to pay any compensation to the </w:t>
      </w:r>
      <w:r w:rsidR="00B45874">
        <w:rPr>
          <w:rFonts w:ascii="Times New Roman" w:hAnsi="Times New Roman" w:cs="Times New Roman"/>
        </w:rPr>
        <w:t>Hirer</w:t>
      </w:r>
      <w:r w:rsidRPr="00BC0666">
        <w:rPr>
          <w:rFonts w:ascii="Times New Roman" w:hAnsi="Times New Roman" w:cs="Times New Roman"/>
        </w:rPr>
        <w:t xml:space="preserve"> in respect of such cancellation.</w:t>
      </w:r>
    </w:p>
    <w:p w14:paraId="2D3F2D6F" w14:textId="77777777" w:rsidR="00C95F02" w:rsidRPr="00BC0666" w:rsidRDefault="00C95F02" w:rsidP="001C472E">
      <w:pPr>
        <w:pStyle w:val="ListParagraph"/>
        <w:rPr>
          <w:rFonts w:ascii="Times New Roman" w:hAnsi="Times New Roman" w:cs="Times New Roman"/>
        </w:rPr>
      </w:pPr>
    </w:p>
    <w:sectPr w:rsidR="00C95F02" w:rsidRPr="00BC0666" w:rsidSect="004B6BB8">
      <w:headerReference w:type="even" r:id="rId9"/>
      <w:headerReference w:type="default" r:id="rId10"/>
      <w:footerReference w:type="even" r:id="rId11"/>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186A" w14:textId="77777777" w:rsidR="00626EFF" w:rsidRDefault="00626EFF" w:rsidP="00862A90">
      <w:r>
        <w:separator/>
      </w:r>
    </w:p>
  </w:endnote>
  <w:endnote w:type="continuationSeparator" w:id="0">
    <w:p w14:paraId="2700A1FE" w14:textId="77777777" w:rsidR="00626EFF" w:rsidRDefault="00626EFF" w:rsidP="0086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9866" w14:textId="77777777" w:rsidR="00626EFF" w:rsidRDefault="00626EFF" w:rsidP="00626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4B034" w14:textId="77777777" w:rsidR="00626EFF" w:rsidRDefault="00626E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750F" w14:textId="77777777" w:rsidR="00626EFF" w:rsidRDefault="00626EFF" w:rsidP="00626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402">
      <w:rPr>
        <w:rStyle w:val="PageNumber"/>
        <w:noProof/>
      </w:rPr>
      <w:t>3</w:t>
    </w:r>
    <w:r>
      <w:rPr>
        <w:rStyle w:val="PageNumber"/>
      </w:rPr>
      <w:fldChar w:fldCharType="end"/>
    </w:r>
  </w:p>
  <w:p w14:paraId="103EA76B" w14:textId="77777777" w:rsidR="00626EFF" w:rsidRDefault="00626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60FB" w14:textId="77777777" w:rsidR="00626EFF" w:rsidRDefault="00626EFF" w:rsidP="00862A90">
      <w:r>
        <w:separator/>
      </w:r>
    </w:p>
  </w:footnote>
  <w:footnote w:type="continuationSeparator" w:id="0">
    <w:p w14:paraId="21EF54D7" w14:textId="77777777" w:rsidR="00626EFF" w:rsidRDefault="00626EFF" w:rsidP="00862A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629"/>
      <w:gridCol w:w="1252"/>
      <w:gridCol w:w="4402"/>
    </w:tblGrid>
    <w:tr w:rsidR="00626EFF" w:rsidRPr="008E0D90" w14:paraId="3F7FC6EE" w14:textId="77777777" w:rsidTr="00626EFF">
      <w:trPr>
        <w:trHeight w:val="151"/>
      </w:trPr>
      <w:tc>
        <w:tcPr>
          <w:tcW w:w="2389" w:type="pct"/>
          <w:tcBorders>
            <w:top w:val="nil"/>
            <w:left w:val="nil"/>
            <w:bottom w:val="single" w:sz="4" w:space="0" w:color="4F81BD" w:themeColor="accent1"/>
            <w:right w:val="nil"/>
          </w:tcBorders>
        </w:tcPr>
        <w:p w14:paraId="1F7242DD" w14:textId="77777777" w:rsidR="00626EFF" w:rsidRPr="008E0D90" w:rsidRDefault="00626EFF">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D7BEC0D" w14:textId="77777777" w:rsidR="00626EFF" w:rsidRPr="008E0D90" w:rsidRDefault="00672402" w:rsidP="00626EFF">
          <w:pPr>
            <w:pStyle w:val="NoSpacing"/>
            <w:rPr>
              <w:rFonts w:ascii="Cambria" w:hAnsi="Cambria"/>
              <w:color w:val="4F81BD" w:themeColor="accent1"/>
              <w:szCs w:val="20"/>
            </w:rPr>
          </w:pPr>
          <w:sdt>
            <w:sdtPr>
              <w:rPr>
                <w:rFonts w:ascii="Cambria" w:hAnsi="Cambria"/>
                <w:color w:val="4F81BD" w:themeColor="accent1"/>
              </w:rPr>
              <w:id w:val="95367809"/>
              <w:placeholder>
                <w:docPart w:val="4174C7B2B2C1474BAA1298534841C383"/>
              </w:placeholder>
              <w:temporary/>
              <w:showingPlcHdr/>
            </w:sdtPr>
            <w:sdtEndPr/>
            <w:sdtContent>
              <w:r w:rsidR="00626EF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61BB1C6" w14:textId="77777777" w:rsidR="00626EFF" w:rsidRPr="008E0D90" w:rsidRDefault="00626EFF">
          <w:pPr>
            <w:pStyle w:val="Header"/>
            <w:spacing w:line="276" w:lineRule="auto"/>
            <w:rPr>
              <w:rFonts w:ascii="Cambria" w:eastAsiaTheme="majorEastAsia" w:hAnsi="Cambria" w:cstheme="majorBidi"/>
              <w:b/>
              <w:bCs/>
              <w:color w:val="4F81BD" w:themeColor="accent1"/>
            </w:rPr>
          </w:pPr>
        </w:p>
      </w:tc>
    </w:tr>
    <w:tr w:rsidR="00626EFF" w:rsidRPr="008E0D90" w14:paraId="0157B83C" w14:textId="77777777" w:rsidTr="00626EFF">
      <w:trPr>
        <w:trHeight w:val="150"/>
      </w:trPr>
      <w:tc>
        <w:tcPr>
          <w:tcW w:w="2389" w:type="pct"/>
          <w:tcBorders>
            <w:top w:val="single" w:sz="4" w:space="0" w:color="4F81BD" w:themeColor="accent1"/>
            <w:left w:val="nil"/>
            <w:bottom w:val="nil"/>
            <w:right w:val="nil"/>
          </w:tcBorders>
        </w:tcPr>
        <w:p w14:paraId="23FF75AC" w14:textId="77777777" w:rsidR="00626EFF" w:rsidRPr="008E0D90" w:rsidRDefault="00626EF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A521FD4" w14:textId="77777777" w:rsidR="00626EFF" w:rsidRPr="008E0D90" w:rsidRDefault="00626EF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B9BC169" w14:textId="77777777" w:rsidR="00626EFF" w:rsidRPr="008E0D90" w:rsidRDefault="00626EFF">
          <w:pPr>
            <w:pStyle w:val="Header"/>
            <w:spacing w:line="276" w:lineRule="auto"/>
            <w:rPr>
              <w:rFonts w:ascii="Cambria" w:eastAsiaTheme="majorEastAsia" w:hAnsi="Cambria" w:cstheme="majorBidi"/>
              <w:b/>
              <w:bCs/>
              <w:color w:val="4F81BD" w:themeColor="accent1"/>
            </w:rPr>
          </w:pPr>
        </w:p>
      </w:tc>
    </w:tr>
  </w:tbl>
  <w:p w14:paraId="02EF34DB" w14:textId="77777777" w:rsidR="00626EFF" w:rsidRDefault="00626E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1424"/>
      <w:gridCol w:w="7663"/>
      <w:gridCol w:w="1196"/>
    </w:tblGrid>
    <w:tr w:rsidR="00626EFF" w:rsidRPr="00DC7A15" w14:paraId="6A97C550" w14:textId="77777777" w:rsidTr="00626EFF">
      <w:trPr>
        <w:trHeight w:val="151"/>
      </w:trPr>
      <w:tc>
        <w:tcPr>
          <w:tcW w:w="2389" w:type="pct"/>
          <w:tcBorders>
            <w:top w:val="nil"/>
            <w:left w:val="nil"/>
            <w:bottom w:val="single" w:sz="4" w:space="0" w:color="4F81BD" w:themeColor="accent1"/>
            <w:right w:val="nil"/>
          </w:tcBorders>
        </w:tcPr>
        <w:p w14:paraId="4E870E3F" w14:textId="77777777" w:rsidR="00626EFF" w:rsidRPr="00DC7A15" w:rsidRDefault="00626EFF">
          <w:pPr>
            <w:pStyle w:val="Header"/>
            <w:spacing w:line="276" w:lineRule="auto"/>
            <w:rPr>
              <w:rFonts w:ascii="Cambria" w:eastAsiaTheme="majorEastAsia" w:hAnsi="Cambria" w:cstheme="majorBidi"/>
              <w:b/>
              <w:bCs/>
            </w:rPr>
          </w:pPr>
        </w:p>
      </w:tc>
      <w:tc>
        <w:tcPr>
          <w:tcW w:w="333" w:type="pct"/>
          <w:vMerge w:val="restart"/>
          <w:noWrap/>
          <w:vAlign w:val="center"/>
          <w:hideMark/>
        </w:tcPr>
        <w:p w14:paraId="2E3A557D" w14:textId="2369487D" w:rsidR="00626EFF" w:rsidRPr="00DC7A15" w:rsidRDefault="00626EFF" w:rsidP="00862A90">
          <w:pPr>
            <w:pStyle w:val="NoSpacing"/>
            <w:rPr>
              <w:rFonts w:ascii="Cambria" w:hAnsi="Cambria"/>
              <w:szCs w:val="20"/>
            </w:rPr>
          </w:pPr>
          <w:r w:rsidRPr="00DC7A15">
            <w:rPr>
              <w:rFonts w:ascii="Cambria" w:hAnsi="Cambria"/>
            </w:rPr>
            <w:t>Poppleton Tithe Barn and Tudor Sensory Garden (Registered Charity 1060767)</w:t>
          </w:r>
        </w:p>
      </w:tc>
      <w:tc>
        <w:tcPr>
          <w:tcW w:w="2278" w:type="pct"/>
          <w:tcBorders>
            <w:top w:val="nil"/>
            <w:left w:val="nil"/>
            <w:bottom w:val="single" w:sz="4" w:space="0" w:color="4F81BD" w:themeColor="accent1"/>
            <w:right w:val="nil"/>
          </w:tcBorders>
        </w:tcPr>
        <w:p w14:paraId="0EEE64A5" w14:textId="77777777" w:rsidR="00626EFF" w:rsidRPr="00DC7A15" w:rsidRDefault="00626EFF">
          <w:pPr>
            <w:pStyle w:val="Header"/>
            <w:spacing w:line="276" w:lineRule="auto"/>
            <w:rPr>
              <w:rFonts w:ascii="Cambria" w:eastAsiaTheme="majorEastAsia" w:hAnsi="Cambria" w:cstheme="majorBidi"/>
              <w:b/>
              <w:bCs/>
            </w:rPr>
          </w:pPr>
        </w:p>
      </w:tc>
    </w:tr>
    <w:tr w:rsidR="00626EFF" w:rsidRPr="00DC7A15" w14:paraId="7897033D" w14:textId="77777777" w:rsidTr="00626EFF">
      <w:trPr>
        <w:trHeight w:val="150"/>
      </w:trPr>
      <w:tc>
        <w:tcPr>
          <w:tcW w:w="2389" w:type="pct"/>
          <w:tcBorders>
            <w:top w:val="single" w:sz="4" w:space="0" w:color="4F81BD" w:themeColor="accent1"/>
            <w:left w:val="nil"/>
            <w:bottom w:val="nil"/>
            <w:right w:val="nil"/>
          </w:tcBorders>
        </w:tcPr>
        <w:p w14:paraId="5B7970D1" w14:textId="77777777" w:rsidR="00626EFF" w:rsidRPr="00DC7A15" w:rsidRDefault="00626EFF">
          <w:pPr>
            <w:pStyle w:val="Header"/>
            <w:spacing w:line="276" w:lineRule="auto"/>
            <w:rPr>
              <w:rFonts w:ascii="Cambria" w:eastAsiaTheme="majorEastAsia" w:hAnsi="Cambria" w:cstheme="majorBidi"/>
              <w:b/>
              <w:bCs/>
            </w:rPr>
          </w:pPr>
        </w:p>
      </w:tc>
      <w:tc>
        <w:tcPr>
          <w:tcW w:w="0" w:type="auto"/>
          <w:vMerge/>
          <w:vAlign w:val="center"/>
          <w:hideMark/>
        </w:tcPr>
        <w:p w14:paraId="5CE9EB33" w14:textId="77777777" w:rsidR="00626EFF" w:rsidRPr="00DC7A15" w:rsidRDefault="00626EFF">
          <w:pPr>
            <w:rPr>
              <w:rFonts w:ascii="Cambria" w:hAnsi="Cambria"/>
              <w:sz w:val="22"/>
              <w:szCs w:val="22"/>
            </w:rPr>
          </w:pPr>
        </w:p>
      </w:tc>
      <w:tc>
        <w:tcPr>
          <w:tcW w:w="2278" w:type="pct"/>
          <w:tcBorders>
            <w:top w:val="single" w:sz="4" w:space="0" w:color="4F81BD" w:themeColor="accent1"/>
            <w:left w:val="nil"/>
            <w:bottom w:val="nil"/>
            <w:right w:val="nil"/>
          </w:tcBorders>
        </w:tcPr>
        <w:p w14:paraId="14F0E53D" w14:textId="77777777" w:rsidR="00626EFF" w:rsidRPr="00DC7A15" w:rsidRDefault="00626EFF">
          <w:pPr>
            <w:pStyle w:val="Header"/>
            <w:spacing w:line="276" w:lineRule="auto"/>
            <w:rPr>
              <w:rFonts w:ascii="Cambria" w:eastAsiaTheme="majorEastAsia" w:hAnsi="Cambria" w:cstheme="majorBidi"/>
              <w:b/>
              <w:bCs/>
            </w:rPr>
          </w:pPr>
        </w:p>
      </w:tc>
    </w:tr>
  </w:tbl>
  <w:p w14:paraId="1F79236E" w14:textId="77777777" w:rsidR="00626EFF" w:rsidRDefault="00626E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044F"/>
    <w:multiLevelType w:val="hybridMultilevel"/>
    <w:tmpl w:val="E2D8173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nsid w:val="318A434A"/>
    <w:multiLevelType w:val="hybridMultilevel"/>
    <w:tmpl w:val="704C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16933"/>
    <w:multiLevelType w:val="hybridMultilevel"/>
    <w:tmpl w:val="52C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30D0D"/>
    <w:multiLevelType w:val="hybridMultilevel"/>
    <w:tmpl w:val="D31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F7D02"/>
    <w:multiLevelType w:val="hybridMultilevel"/>
    <w:tmpl w:val="A9B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47DD6"/>
    <w:multiLevelType w:val="hybridMultilevel"/>
    <w:tmpl w:val="9A90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685"/>
    <w:multiLevelType w:val="hybridMultilevel"/>
    <w:tmpl w:val="4B9609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717CA"/>
    <w:multiLevelType w:val="hybridMultilevel"/>
    <w:tmpl w:val="2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AF3E26"/>
    <w:multiLevelType w:val="hybridMultilevel"/>
    <w:tmpl w:val="798A3C8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nsid w:val="75580F04"/>
    <w:multiLevelType w:val="hybridMultilevel"/>
    <w:tmpl w:val="9FA0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12E57"/>
    <w:multiLevelType w:val="hybridMultilevel"/>
    <w:tmpl w:val="F44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520E8"/>
    <w:multiLevelType w:val="hybridMultilevel"/>
    <w:tmpl w:val="31DEA2E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7E821053"/>
    <w:multiLevelType w:val="hybridMultilevel"/>
    <w:tmpl w:val="C88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8"/>
  </w:num>
  <w:num w:numId="5">
    <w:abstractNumId w:val="4"/>
  </w:num>
  <w:num w:numId="6">
    <w:abstractNumId w:val="10"/>
  </w:num>
  <w:num w:numId="7">
    <w:abstractNumId w:val="5"/>
  </w:num>
  <w:num w:numId="8">
    <w:abstractNumId w:val="0"/>
  </w:num>
  <w:num w:numId="9">
    <w:abstractNumId w:val="11"/>
  </w:num>
  <w:num w:numId="10">
    <w:abstractNumId w:val="9"/>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B6"/>
    <w:rsid w:val="00036E3C"/>
    <w:rsid w:val="00041550"/>
    <w:rsid w:val="00043043"/>
    <w:rsid w:val="00060325"/>
    <w:rsid w:val="00070BEA"/>
    <w:rsid w:val="000B05EF"/>
    <w:rsid w:val="000D44A7"/>
    <w:rsid w:val="000F4CE8"/>
    <w:rsid w:val="00122E3F"/>
    <w:rsid w:val="00136294"/>
    <w:rsid w:val="0015165C"/>
    <w:rsid w:val="001562E5"/>
    <w:rsid w:val="001564B6"/>
    <w:rsid w:val="00162337"/>
    <w:rsid w:val="00164AFC"/>
    <w:rsid w:val="00167B27"/>
    <w:rsid w:val="00183B3B"/>
    <w:rsid w:val="00183B7E"/>
    <w:rsid w:val="00192562"/>
    <w:rsid w:val="001944AD"/>
    <w:rsid w:val="001B7C63"/>
    <w:rsid w:val="001C1222"/>
    <w:rsid w:val="001C472E"/>
    <w:rsid w:val="001D313C"/>
    <w:rsid w:val="002147D3"/>
    <w:rsid w:val="00225B09"/>
    <w:rsid w:val="00231503"/>
    <w:rsid w:val="00261120"/>
    <w:rsid w:val="0028237F"/>
    <w:rsid w:val="002914B9"/>
    <w:rsid w:val="00295E37"/>
    <w:rsid w:val="002A6E16"/>
    <w:rsid w:val="003325D2"/>
    <w:rsid w:val="003577FA"/>
    <w:rsid w:val="0038079D"/>
    <w:rsid w:val="003A3F08"/>
    <w:rsid w:val="003B55B6"/>
    <w:rsid w:val="003F2835"/>
    <w:rsid w:val="00401368"/>
    <w:rsid w:val="00443327"/>
    <w:rsid w:val="00467E53"/>
    <w:rsid w:val="00471AF2"/>
    <w:rsid w:val="00483416"/>
    <w:rsid w:val="0048562A"/>
    <w:rsid w:val="004B4534"/>
    <w:rsid w:val="004B6BB8"/>
    <w:rsid w:val="004D0142"/>
    <w:rsid w:val="004D3257"/>
    <w:rsid w:val="004D5627"/>
    <w:rsid w:val="004D707A"/>
    <w:rsid w:val="004F7030"/>
    <w:rsid w:val="00550E82"/>
    <w:rsid w:val="0057620E"/>
    <w:rsid w:val="005A14BD"/>
    <w:rsid w:val="005A6BD7"/>
    <w:rsid w:val="005C4B9A"/>
    <w:rsid w:val="005D614E"/>
    <w:rsid w:val="005E2590"/>
    <w:rsid w:val="006268E2"/>
    <w:rsid w:val="00626EFF"/>
    <w:rsid w:val="00640E8F"/>
    <w:rsid w:val="00672402"/>
    <w:rsid w:val="0067327F"/>
    <w:rsid w:val="00677106"/>
    <w:rsid w:val="006771CB"/>
    <w:rsid w:val="006804FA"/>
    <w:rsid w:val="00691603"/>
    <w:rsid w:val="006A35FE"/>
    <w:rsid w:val="006B3A99"/>
    <w:rsid w:val="006B538B"/>
    <w:rsid w:val="006B7413"/>
    <w:rsid w:val="006C4EDC"/>
    <w:rsid w:val="0070306F"/>
    <w:rsid w:val="00745506"/>
    <w:rsid w:val="0075313F"/>
    <w:rsid w:val="00764A9C"/>
    <w:rsid w:val="007728C6"/>
    <w:rsid w:val="00786E78"/>
    <w:rsid w:val="00794932"/>
    <w:rsid w:val="00794A78"/>
    <w:rsid w:val="007F5B7D"/>
    <w:rsid w:val="00814DBB"/>
    <w:rsid w:val="008444B2"/>
    <w:rsid w:val="0084547B"/>
    <w:rsid w:val="00862A90"/>
    <w:rsid w:val="00866845"/>
    <w:rsid w:val="00877E53"/>
    <w:rsid w:val="00884665"/>
    <w:rsid w:val="008901A1"/>
    <w:rsid w:val="008956A7"/>
    <w:rsid w:val="00906A4F"/>
    <w:rsid w:val="00924F32"/>
    <w:rsid w:val="00934923"/>
    <w:rsid w:val="00957770"/>
    <w:rsid w:val="00977361"/>
    <w:rsid w:val="00990DBE"/>
    <w:rsid w:val="009923E0"/>
    <w:rsid w:val="009B1F78"/>
    <w:rsid w:val="009E1FBB"/>
    <w:rsid w:val="009F3026"/>
    <w:rsid w:val="00A30F26"/>
    <w:rsid w:val="00A52958"/>
    <w:rsid w:val="00A613C3"/>
    <w:rsid w:val="00A71ACE"/>
    <w:rsid w:val="00A7790D"/>
    <w:rsid w:val="00AD176E"/>
    <w:rsid w:val="00AE3B2F"/>
    <w:rsid w:val="00AF094E"/>
    <w:rsid w:val="00AF6814"/>
    <w:rsid w:val="00B2251A"/>
    <w:rsid w:val="00B2578B"/>
    <w:rsid w:val="00B3197D"/>
    <w:rsid w:val="00B45874"/>
    <w:rsid w:val="00B7486D"/>
    <w:rsid w:val="00B759A6"/>
    <w:rsid w:val="00BA7010"/>
    <w:rsid w:val="00BB0B2F"/>
    <w:rsid w:val="00BB6CD2"/>
    <w:rsid w:val="00BC0666"/>
    <w:rsid w:val="00BD4F31"/>
    <w:rsid w:val="00BD5390"/>
    <w:rsid w:val="00BF48B1"/>
    <w:rsid w:val="00C34E71"/>
    <w:rsid w:val="00C5361D"/>
    <w:rsid w:val="00C67136"/>
    <w:rsid w:val="00C81445"/>
    <w:rsid w:val="00C87D08"/>
    <w:rsid w:val="00C95F02"/>
    <w:rsid w:val="00CA5422"/>
    <w:rsid w:val="00CB49F3"/>
    <w:rsid w:val="00CC46A8"/>
    <w:rsid w:val="00CD4B24"/>
    <w:rsid w:val="00D25DA0"/>
    <w:rsid w:val="00D274F0"/>
    <w:rsid w:val="00D31D74"/>
    <w:rsid w:val="00D426C0"/>
    <w:rsid w:val="00D5095E"/>
    <w:rsid w:val="00D60278"/>
    <w:rsid w:val="00D9399B"/>
    <w:rsid w:val="00DC7A15"/>
    <w:rsid w:val="00DD44CA"/>
    <w:rsid w:val="00DE52AE"/>
    <w:rsid w:val="00E00DA3"/>
    <w:rsid w:val="00E21DBB"/>
    <w:rsid w:val="00E47E9C"/>
    <w:rsid w:val="00E876C3"/>
    <w:rsid w:val="00E94DE1"/>
    <w:rsid w:val="00EA0DBA"/>
    <w:rsid w:val="00EA11F6"/>
    <w:rsid w:val="00EA273E"/>
    <w:rsid w:val="00EB5101"/>
    <w:rsid w:val="00F3499A"/>
    <w:rsid w:val="00F4754D"/>
    <w:rsid w:val="00F50809"/>
    <w:rsid w:val="00F564C5"/>
    <w:rsid w:val="00F80975"/>
    <w:rsid w:val="00F84494"/>
    <w:rsid w:val="00FD35A6"/>
    <w:rsid w:val="00FF319D"/>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C7C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0975"/>
    <w:pPr>
      <w:jc w:val="center"/>
    </w:pPr>
    <w:rPr>
      <w:rFonts w:ascii="Arial" w:eastAsia="Times New Roman" w:hAnsi="Arial" w:cs="Times New Roman"/>
      <w:b/>
      <w:sz w:val="23"/>
      <w:szCs w:val="20"/>
      <w:lang w:val="en-US" w:eastAsia="zh-CN"/>
    </w:rPr>
  </w:style>
  <w:style w:type="character" w:customStyle="1" w:styleId="TitleChar">
    <w:name w:val="Title Char"/>
    <w:basedOn w:val="DefaultParagraphFont"/>
    <w:link w:val="Title"/>
    <w:rsid w:val="00F80975"/>
    <w:rPr>
      <w:rFonts w:ascii="Arial" w:eastAsia="Times New Roman" w:hAnsi="Arial" w:cs="Times New Roman"/>
      <w:b/>
      <w:sz w:val="23"/>
      <w:szCs w:val="20"/>
      <w:lang w:eastAsia="zh-CN"/>
    </w:rPr>
  </w:style>
  <w:style w:type="paragraph" w:styleId="BalloonText">
    <w:name w:val="Balloon Text"/>
    <w:basedOn w:val="Normal"/>
    <w:link w:val="BalloonTextChar"/>
    <w:uiPriority w:val="99"/>
    <w:semiHidden/>
    <w:unhideWhenUsed/>
    <w:rsid w:val="009F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026"/>
    <w:rPr>
      <w:rFonts w:ascii="Lucida Grande" w:hAnsi="Lucida Grande" w:cs="Lucida Grande"/>
      <w:sz w:val="18"/>
      <w:szCs w:val="18"/>
      <w:lang w:val="en-GB"/>
    </w:rPr>
  </w:style>
  <w:style w:type="paragraph" w:styleId="Header">
    <w:name w:val="header"/>
    <w:basedOn w:val="Normal"/>
    <w:link w:val="HeaderChar"/>
    <w:uiPriority w:val="99"/>
    <w:unhideWhenUsed/>
    <w:rsid w:val="00862A90"/>
    <w:pPr>
      <w:tabs>
        <w:tab w:val="center" w:pos="4320"/>
        <w:tab w:val="right" w:pos="8640"/>
      </w:tabs>
    </w:pPr>
  </w:style>
  <w:style w:type="character" w:customStyle="1" w:styleId="HeaderChar">
    <w:name w:val="Header Char"/>
    <w:basedOn w:val="DefaultParagraphFont"/>
    <w:link w:val="Header"/>
    <w:uiPriority w:val="99"/>
    <w:rsid w:val="00862A90"/>
    <w:rPr>
      <w:lang w:val="en-GB"/>
    </w:rPr>
  </w:style>
  <w:style w:type="paragraph" w:styleId="Footer">
    <w:name w:val="footer"/>
    <w:basedOn w:val="Normal"/>
    <w:link w:val="FooterChar"/>
    <w:uiPriority w:val="99"/>
    <w:unhideWhenUsed/>
    <w:rsid w:val="00862A90"/>
    <w:pPr>
      <w:tabs>
        <w:tab w:val="center" w:pos="4320"/>
        <w:tab w:val="right" w:pos="8640"/>
      </w:tabs>
    </w:pPr>
  </w:style>
  <w:style w:type="character" w:customStyle="1" w:styleId="FooterChar">
    <w:name w:val="Footer Char"/>
    <w:basedOn w:val="DefaultParagraphFont"/>
    <w:link w:val="Footer"/>
    <w:uiPriority w:val="99"/>
    <w:rsid w:val="00862A90"/>
    <w:rPr>
      <w:lang w:val="en-GB"/>
    </w:rPr>
  </w:style>
  <w:style w:type="paragraph" w:styleId="NoSpacing">
    <w:name w:val="No Spacing"/>
    <w:link w:val="NoSpacingChar"/>
    <w:qFormat/>
    <w:rsid w:val="00862A90"/>
    <w:rPr>
      <w:rFonts w:ascii="PMingLiU" w:hAnsi="PMingLiU"/>
      <w:sz w:val="22"/>
      <w:szCs w:val="22"/>
    </w:rPr>
  </w:style>
  <w:style w:type="character" w:customStyle="1" w:styleId="NoSpacingChar">
    <w:name w:val="No Spacing Char"/>
    <w:basedOn w:val="DefaultParagraphFont"/>
    <w:link w:val="NoSpacing"/>
    <w:rsid w:val="00862A90"/>
    <w:rPr>
      <w:rFonts w:ascii="PMingLiU" w:hAnsi="PMingLiU"/>
      <w:sz w:val="22"/>
      <w:szCs w:val="22"/>
    </w:rPr>
  </w:style>
  <w:style w:type="character" w:styleId="PageNumber">
    <w:name w:val="page number"/>
    <w:basedOn w:val="DefaultParagraphFont"/>
    <w:uiPriority w:val="99"/>
    <w:semiHidden/>
    <w:unhideWhenUsed/>
    <w:rsid w:val="00862A90"/>
  </w:style>
  <w:style w:type="paragraph" w:styleId="ListParagraph">
    <w:name w:val="List Paragraph"/>
    <w:basedOn w:val="Normal"/>
    <w:uiPriority w:val="34"/>
    <w:qFormat/>
    <w:rsid w:val="00183B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0975"/>
    <w:pPr>
      <w:jc w:val="center"/>
    </w:pPr>
    <w:rPr>
      <w:rFonts w:ascii="Arial" w:eastAsia="Times New Roman" w:hAnsi="Arial" w:cs="Times New Roman"/>
      <w:b/>
      <w:sz w:val="23"/>
      <w:szCs w:val="20"/>
      <w:lang w:val="en-US" w:eastAsia="zh-CN"/>
    </w:rPr>
  </w:style>
  <w:style w:type="character" w:customStyle="1" w:styleId="TitleChar">
    <w:name w:val="Title Char"/>
    <w:basedOn w:val="DefaultParagraphFont"/>
    <w:link w:val="Title"/>
    <w:rsid w:val="00F80975"/>
    <w:rPr>
      <w:rFonts w:ascii="Arial" w:eastAsia="Times New Roman" w:hAnsi="Arial" w:cs="Times New Roman"/>
      <w:b/>
      <w:sz w:val="23"/>
      <w:szCs w:val="20"/>
      <w:lang w:eastAsia="zh-CN"/>
    </w:rPr>
  </w:style>
  <w:style w:type="paragraph" w:styleId="BalloonText">
    <w:name w:val="Balloon Text"/>
    <w:basedOn w:val="Normal"/>
    <w:link w:val="BalloonTextChar"/>
    <w:uiPriority w:val="99"/>
    <w:semiHidden/>
    <w:unhideWhenUsed/>
    <w:rsid w:val="009F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026"/>
    <w:rPr>
      <w:rFonts w:ascii="Lucida Grande" w:hAnsi="Lucida Grande" w:cs="Lucida Grande"/>
      <w:sz w:val="18"/>
      <w:szCs w:val="18"/>
      <w:lang w:val="en-GB"/>
    </w:rPr>
  </w:style>
  <w:style w:type="paragraph" w:styleId="Header">
    <w:name w:val="header"/>
    <w:basedOn w:val="Normal"/>
    <w:link w:val="HeaderChar"/>
    <w:uiPriority w:val="99"/>
    <w:unhideWhenUsed/>
    <w:rsid w:val="00862A90"/>
    <w:pPr>
      <w:tabs>
        <w:tab w:val="center" w:pos="4320"/>
        <w:tab w:val="right" w:pos="8640"/>
      </w:tabs>
    </w:pPr>
  </w:style>
  <w:style w:type="character" w:customStyle="1" w:styleId="HeaderChar">
    <w:name w:val="Header Char"/>
    <w:basedOn w:val="DefaultParagraphFont"/>
    <w:link w:val="Header"/>
    <w:uiPriority w:val="99"/>
    <w:rsid w:val="00862A90"/>
    <w:rPr>
      <w:lang w:val="en-GB"/>
    </w:rPr>
  </w:style>
  <w:style w:type="paragraph" w:styleId="Footer">
    <w:name w:val="footer"/>
    <w:basedOn w:val="Normal"/>
    <w:link w:val="FooterChar"/>
    <w:uiPriority w:val="99"/>
    <w:unhideWhenUsed/>
    <w:rsid w:val="00862A90"/>
    <w:pPr>
      <w:tabs>
        <w:tab w:val="center" w:pos="4320"/>
        <w:tab w:val="right" w:pos="8640"/>
      </w:tabs>
    </w:pPr>
  </w:style>
  <w:style w:type="character" w:customStyle="1" w:styleId="FooterChar">
    <w:name w:val="Footer Char"/>
    <w:basedOn w:val="DefaultParagraphFont"/>
    <w:link w:val="Footer"/>
    <w:uiPriority w:val="99"/>
    <w:rsid w:val="00862A90"/>
    <w:rPr>
      <w:lang w:val="en-GB"/>
    </w:rPr>
  </w:style>
  <w:style w:type="paragraph" w:styleId="NoSpacing">
    <w:name w:val="No Spacing"/>
    <w:link w:val="NoSpacingChar"/>
    <w:qFormat/>
    <w:rsid w:val="00862A90"/>
    <w:rPr>
      <w:rFonts w:ascii="PMingLiU" w:hAnsi="PMingLiU"/>
      <w:sz w:val="22"/>
      <w:szCs w:val="22"/>
    </w:rPr>
  </w:style>
  <w:style w:type="character" w:customStyle="1" w:styleId="NoSpacingChar">
    <w:name w:val="No Spacing Char"/>
    <w:basedOn w:val="DefaultParagraphFont"/>
    <w:link w:val="NoSpacing"/>
    <w:rsid w:val="00862A90"/>
    <w:rPr>
      <w:rFonts w:ascii="PMingLiU" w:hAnsi="PMingLiU"/>
      <w:sz w:val="22"/>
      <w:szCs w:val="22"/>
    </w:rPr>
  </w:style>
  <w:style w:type="character" w:styleId="PageNumber">
    <w:name w:val="page number"/>
    <w:basedOn w:val="DefaultParagraphFont"/>
    <w:uiPriority w:val="99"/>
    <w:semiHidden/>
    <w:unhideWhenUsed/>
    <w:rsid w:val="00862A90"/>
  </w:style>
  <w:style w:type="paragraph" w:styleId="ListParagraph">
    <w:name w:val="List Paragraph"/>
    <w:basedOn w:val="Normal"/>
    <w:uiPriority w:val="34"/>
    <w:qFormat/>
    <w:rsid w:val="0018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74C7B2B2C1474BAA1298534841C383"/>
        <w:category>
          <w:name w:val="General"/>
          <w:gallery w:val="placeholder"/>
        </w:category>
        <w:types>
          <w:type w:val="bbPlcHdr"/>
        </w:types>
        <w:behaviors>
          <w:behavior w:val="content"/>
        </w:behaviors>
        <w:guid w:val="{B80856D9-9745-7B49-BE3F-400122E4F1A5}"/>
      </w:docPartPr>
      <w:docPartBody>
        <w:p w:rsidR="004415FC" w:rsidRDefault="00882F52" w:rsidP="00882F52">
          <w:pPr>
            <w:pStyle w:val="4174C7B2B2C1474BAA1298534841C3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52"/>
    <w:rsid w:val="000E5773"/>
    <w:rsid w:val="00385B8D"/>
    <w:rsid w:val="004415FC"/>
    <w:rsid w:val="004B6A4B"/>
    <w:rsid w:val="00523C57"/>
    <w:rsid w:val="00882F52"/>
    <w:rsid w:val="00896926"/>
    <w:rsid w:val="00961C33"/>
    <w:rsid w:val="00AD6C37"/>
    <w:rsid w:val="00B72243"/>
    <w:rsid w:val="00DC0EA9"/>
    <w:rsid w:val="00E5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BFAE73E547642A0EC3C3656A950EC">
    <w:name w:val="624BFAE73E547642A0EC3C3656A950EC"/>
    <w:rsid w:val="00882F52"/>
  </w:style>
  <w:style w:type="paragraph" w:customStyle="1" w:styleId="5D3DA7080FD5524394528B1FD570D7E9">
    <w:name w:val="5D3DA7080FD5524394528B1FD570D7E9"/>
    <w:rsid w:val="00882F52"/>
  </w:style>
  <w:style w:type="paragraph" w:customStyle="1" w:styleId="4174C7B2B2C1474BAA1298534841C383">
    <w:name w:val="4174C7B2B2C1474BAA1298534841C383"/>
    <w:rsid w:val="00882F52"/>
  </w:style>
  <w:style w:type="paragraph" w:customStyle="1" w:styleId="58463556BB047040B2F7AFE83EE3F34A">
    <w:name w:val="58463556BB047040B2F7AFE83EE3F34A"/>
    <w:rsid w:val="00882F52"/>
  </w:style>
  <w:style w:type="paragraph" w:customStyle="1" w:styleId="2C21A290930E4F86BD93318671E44224">
    <w:name w:val="2C21A290930E4F86BD93318671E44224"/>
    <w:rsid w:val="00961C33"/>
    <w:pPr>
      <w:spacing w:after="160" w:line="259" w:lineRule="auto"/>
    </w:pPr>
    <w:rPr>
      <w:sz w:val="22"/>
      <w:szCs w:val="22"/>
      <w:lang w:val="en-GB" w:eastAsia="en-GB"/>
    </w:rPr>
  </w:style>
  <w:style w:type="paragraph" w:customStyle="1" w:styleId="5832A6A09D0F4BD9A21C22D010327697">
    <w:name w:val="5832A6A09D0F4BD9A21C22D010327697"/>
    <w:rsid w:val="00385B8D"/>
    <w:pPr>
      <w:spacing w:after="160" w:line="259" w:lineRule="auto"/>
    </w:pPr>
    <w:rPr>
      <w:sz w:val="22"/>
      <w:szCs w:val="22"/>
      <w:lang w:val="en-GB" w:eastAsia="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BFAE73E547642A0EC3C3656A950EC">
    <w:name w:val="624BFAE73E547642A0EC3C3656A950EC"/>
    <w:rsid w:val="00882F52"/>
  </w:style>
  <w:style w:type="paragraph" w:customStyle="1" w:styleId="5D3DA7080FD5524394528B1FD570D7E9">
    <w:name w:val="5D3DA7080FD5524394528B1FD570D7E9"/>
    <w:rsid w:val="00882F52"/>
  </w:style>
  <w:style w:type="paragraph" w:customStyle="1" w:styleId="4174C7B2B2C1474BAA1298534841C383">
    <w:name w:val="4174C7B2B2C1474BAA1298534841C383"/>
    <w:rsid w:val="00882F52"/>
  </w:style>
  <w:style w:type="paragraph" w:customStyle="1" w:styleId="58463556BB047040B2F7AFE83EE3F34A">
    <w:name w:val="58463556BB047040B2F7AFE83EE3F34A"/>
    <w:rsid w:val="00882F52"/>
  </w:style>
  <w:style w:type="paragraph" w:customStyle="1" w:styleId="2C21A290930E4F86BD93318671E44224">
    <w:name w:val="2C21A290930E4F86BD93318671E44224"/>
    <w:rsid w:val="00961C33"/>
    <w:pPr>
      <w:spacing w:after="160" w:line="259" w:lineRule="auto"/>
    </w:pPr>
    <w:rPr>
      <w:sz w:val="22"/>
      <w:szCs w:val="22"/>
      <w:lang w:val="en-GB" w:eastAsia="en-GB"/>
    </w:rPr>
  </w:style>
  <w:style w:type="paragraph" w:customStyle="1" w:styleId="5832A6A09D0F4BD9A21C22D010327697">
    <w:name w:val="5832A6A09D0F4BD9A21C22D010327697"/>
    <w:rsid w:val="00385B8D"/>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F411-FCBA-9F4D-BC28-0F635A0A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2122</Words>
  <Characters>12099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Writer</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Adams</dc:creator>
  <cp:keywords/>
  <dc:description/>
  <cp:lastModifiedBy>Debra Ritchie</cp:lastModifiedBy>
  <cp:revision>26</cp:revision>
  <cp:lastPrinted>2019-01-06T17:25:00Z</cp:lastPrinted>
  <dcterms:created xsi:type="dcterms:W3CDTF">2019-01-19T16:38:00Z</dcterms:created>
  <dcterms:modified xsi:type="dcterms:W3CDTF">2019-02-14T15:15:00Z</dcterms:modified>
</cp:coreProperties>
</file>